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E21EB" w14:textId="4E263D5A" w:rsidR="00A8682B" w:rsidRPr="005715BA" w:rsidRDefault="00A8682B" w:rsidP="002F0E3B">
      <w:pPr>
        <w:pStyle w:val="Title"/>
        <w:spacing w:after="360"/>
        <w:rPr>
          <w:rFonts w:ascii="Avenir Heavy" w:hAnsi="Avenir Heavy" w:cs="Arial"/>
          <w:b w:val="0"/>
          <w:bCs w:val="0"/>
          <w:color w:val="262626" w:themeColor="text1" w:themeTint="D9"/>
          <w:szCs w:val="28"/>
        </w:rPr>
      </w:pPr>
      <w:r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CB9886" wp14:editId="4226B2DE">
                <wp:simplePos x="0" y="0"/>
                <wp:positionH relativeFrom="column">
                  <wp:posOffset>28575</wp:posOffset>
                </wp:positionH>
                <wp:positionV relativeFrom="paragraph">
                  <wp:posOffset>236423</wp:posOffset>
                </wp:positionV>
                <wp:extent cx="5865495" cy="0"/>
                <wp:effectExtent l="0" t="0" r="14605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54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6BAADF"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18.6pt" to="464.1pt,1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" strokecolor="#4472c4 [3204]" strokeweight=".5pt">
                <v:stroke joinstyle="miter"/>
              </v:line>
            </w:pict>
          </mc:Fallback>
        </mc:AlternateContent>
      </w:r>
      <w:r w:rsidR="005715BA">
        <w:rPr>
          <w:rFonts w:ascii="Avenir Heavy" w:hAnsi="Avenir Heavy" w:cs="Arial"/>
          <w:b w:val="0"/>
          <w:bCs w:val="0"/>
          <w:noProof/>
          <w:color w:val="262626" w:themeColor="text1" w:themeTint="D9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25DD43" wp14:editId="2C0C71AD">
                <wp:simplePos x="0" y="0"/>
                <wp:positionH relativeFrom="column">
                  <wp:posOffset>-67945</wp:posOffset>
                </wp:positionH>
                <wp:positionV relativeFrom="paragraph">
                  <wp:posOffset>-306502</wp:posOffset>
                </wp:positionV>
                <wp:extent cx="5214026" cy="515566"/>
                <wp:effectExtent l="0" t="0" r="5715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4026" cy="5155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45F1FF8E" w14:textId="3E4B6B03" w:rsidR="00F102F0" w:rsidRPr="005715BA" w:rsidRDefault="00F102F0" w:rsidP="00F102F0">
                            <w:pPr>
                              <w:rPr>
                                <w:rFonts w:ascii="Avenir" w:hAnsi="Avenir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JMP</w:t>
                            </w: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  <w:vertAlign w:val="superscript"/>
                              </w:rPr>
                              <w:t>®</w:t>
                            </w:r>
                            <w:r w:rsidRPr="005715BA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gramStart"/>
                            <w:r w:rsidR="0047605D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ENHANCED  DATA</w:t>
                            </w:r>
                            <w:proofErr w:type="gramEnd"/>
                            <w:r w:rsidR="004A6E21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47605D">
                              <w:rPr>
                                <w:rFonts w:ascii="Avenir" w:hAnsi="Avenir" w:cs="Arial"/>
                                <w:color w:val="4472C4" w:themeColor="accent1"/>
                                <w:sz w:val="32"/>
                                <w:szCs w:val="32"/>
                              </w:rPr>
                              <w:t>SET</w:t>
                            </w:r>
                          </w:p>
                          <w:p w14:paraId="1582F8E5" w14:textId="445D2F72" w:rsidR="005715BA" w:rsidRPr="005715BA" w:rsidRDefault="005715BA">
                            <w:pPr>
                              <w:rPr>
                                <w:rFonts w:ascii="Avenir" w:hAnsi="Avenir"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25DD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.35pt;margin-top:-24.15pt;width:410.55pt;height:4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" fillcolor="white [3201]" stroked="f" strokeweight=".25pt">
                <v:textbox>
                  <w:txbxContent>
                    <w:p w14:paraId="45F1FF8E" w14:textId="3E4B6B03" w:rsidR="00F102F0" w:rsidRPr="005715BA" w:rsidRDefault="00F102F0" w:rsidP="00F102F0">
                      <w:pPr>
                        <w:rPr>
                          <w:rFonts w:ascii="Avenir" w:hAnsi="Avenir"/>
                          <w:color w:val="4472C4" w:themeColor="accent1"/>
                          <w:sz w:val="32"/>
                          <w:szCs w:val="32"/>
                        </w:rPr>
                      </w:pP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JMP</w:t>
                      </w: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  <w:vertAlign w:val="superscript"/>
                        </w:rPr>
                        <w:t>®</w:t>
                      </w:r>
                      <w:r w:rsidRPr="005715BA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 xml:space="preserve"> </w:t>
                      </w:r>
                      <w:proofErr w:type="gramStart"/>
                      <w:r w:rsidR="0047605D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ENHANCED  DATA</w:t>
                      </w:r>
                      <w:proofErr w:type="gramEnd"/>
                      <w:r w:rsidR="004A6E21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 xml:space="preserve"> </w:t>
                      </w:r>
                      <w:r w:rsidR="0047605D">
                        <w:rPr>
                          <w:rFonts w:ascii="Avenir" w:hAnsi="Avenir" w:cs="Arial"/>
                          <w:color w:val="4472C4" w:themeColor="accent1"/>
                          <w:sz w:val="32"/>
                          <w:szCs w:val="32"/>
                        </w:rPr>
                        <w:t>SET</w:t>
                      </w:r>
                    </w:p>
                    <w:p w14:paraId="1582F8E5" w14:textId="445D2F72" w:rsidR="005715BA" w:rsidRPr="005715BA" w:rsidRDefault="005715BA">
                      <w:pPr>
                        <w:rPr>
                          <w:rFonts w:ascii="Avenir" w:hAnsi="Avenir"/>
                          <w:color w:val="4472C4" w:themeColor="accent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5115283" w14:textId="1C044557" w:rsidR="00C74CF7" w:rsidRPr="006C5343" w:rsidRDefault="009C5D0C" w:rsidP="00C74CF7">
      <w:pPr>
        <w:pStyle w:val="Title"/>
        <w:spacing w:after="360"/>
        <w:rPr>
          <w:rFonts w:ascii="Avenir Heavy" w:hAnsi="Avenir Heavy" w:cs="Arial"/>
          <w:color w:val="262626" w:themeColor="text1" w:themeTint="D9"/>
          <w:szCs w:val="28"/>
        </w:rPr>
      </w:pPr>
      <w:proofErr w:type="gramStart"/>
      <w:r>
        <w:rPr>
          <w:rFonts w:ascii="Avenir Heavy" w:hAnsi="Avenir Heavy" w:cs="Arial"/>
          <w:color w:val="262626" w:themeColor="text1" w:themeTint="D9"/>
          <w:szCs w:val="28"/>
        </w:rPr>
        <w:t xml:space="preserve">PENGUINS </w:t>
      </w:r>
      <w:r w:rsidR="00C74CF7">
        <w:rPr>
          <w:rFonts w:ascii="Avenir Heavy" w:hAnsi="Avenir Heavy" w:cs="Arial"/>
          <w:color w:val="262626" w:themeColor="text1" w:themeTint="D9"/>
          <w:szCs w:val="28"/>
        </w:rPr>
        <w:t>:</w:t>
      </w:r>
      <w:proofErr w:type="gramEnd"/>
      <w:r w:rsidR="00C74CF7">
        <w:rPr>
          <w:rFonts w:ascii="Avenir Heavy" w:hAnsi="Avenir Heavy" w:cs="Arial"/>
          <w:color w:val="262626" w:themeColor="text1" w:themeTint="D9"/>
          <w:szCs w:val="28"/>
        </w:rPr>
        <w:t xml:space="preserve"> </w:t>
      </w:r>
      <w:r>
        <w:rPr>
          <w:rFonts w:ascii="Avenir Heavy" w:hAnsi="Avenir Heavy" w:cs="Arial"/>
          <w:color w:val="262626" w:themeColor="text1" w:themeTint="D9"/>
          <w:szCs w:val="28"/>
        </w:rPr>
        <w:t>S</w:t>
      </w:r>
      <w:r w:rsidR="001F65D0">
        <w:rPr>
          <w:rFonts w:ascii="Avenir Heavy" w:hAnsi="Avenir Heavy" w:cs="Arial"/>
          <w:color w:val="262626" w:themeColor="text1" w:themeTint="D9"/>
          <w:szCs w:val="28"/>
        </w:rPr>
        <w:t>EX AND S</w:t>
      </w:r>
      <w:r>
        <w:rPr>
          <w:rFonts w:ascii="Avenir Heavy" w:hAnsi="Avenir Heavy" w:cs="Arial"/>
          <w:color w:val="262626" w:themeColor="text1" w:themeTint="D9"/>
          <w:szCs w:val="28"/>
        </w:rPr>
        <w:t>PECIES</w:t>
      </w:r>
      <w:r w:rsidR="00C74CF7">
        <w:rPr>
          <w:rFonts w:ascii="Avenir Heavy" w:hAnsi="Avenir Heavy" w:cs="Arial"/>
          <w:color w:val="262626" w:themeColor="text1" w:themeTint="D9"/>
          <w:szCs w:val="28"/>
        </w:rPr>
        <w:t xml:space="preserve"> COMPARISON</w:t>
      </w:r>
    </w:p>
    <w:p w14:paraId="54971CF7" w14:textId="77777777" w:rsidR="00C74CF7" w:rsidRPr="006C5343" w:rsidRDefault="00C74CF7" w:rsidP="00C74CF7">
      <w:pPr>
        <w:pStyle w:val="Title"/>
        <w:spacing w:after="120"/>
        <w:rPr>
          <w:rFonts w:ascii="Avenir Heavy" w:hAnsi="Avenir Heavy" w:cs="Arial"/>
          <w:color w:val="262626" w:themeColor="text1" w:themeTint="D9"/>
          <w:sz w:val="22"/>
          <w:szCs w:val="22"/>
        </w:rPr>
      </w:pPr>
      <w:r>
        <w:rPr>
          <w:rFonts w:ascii="Avenir Medium" w:hAnsi="Avenir Medium" w:cs="Arial"/>
          <w:bCs w:val="0"/>
          <w:iCs/>
          <w:color w:val="auto"/>
          <w:sz w:val="24"/>
        </w:rPr>
        <w:br/>
      </w:r>
      <w:r>
        <w:rPr>
          <w:rFonts w:ascii="Avenir Heavy" w:hAnsi="Avenir Heavy"/>
          <w:color w:val="262626" w:themeColor="text1" w:themeTint="D9"/>
          <w:sz w:val="22"/>
          <w:szCs w:val="22"/>
        </w:rPr>
        <w:t>RELEVANT JMP PLATFORMS AND STATISTICAL TECHNIQUES</w:t>
      </w:r>
    </w:p>
    <w:p w14:paraId="76457FE8" w14:textId="415C55DB" w:rsidR="00296966" w:rsidRDefault="00C74CF7" w:rsidP="00493FD9">
      <w:pPr>
        <w:autoSpaceDE w:val="0"/>
        <w:autoSpaceDN w:val="0"/>
        <w:adjustRightInd w:val="0"/>
        <w:spacing w:before="0" w:after="80"/>
        <w:ind w:left="2880" w:hanging="28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C5343">
        <w:rPr>
          <w:rFonts w:ascii="Avenir Medium" w:hAnsi="Avenir Medium" w:cs="Avenir Book"/>
          <w:color w:val="262626" w:themeColor="text1" w:themeTint="D9"/>
          <w:sz w:val="22"/>
          <w:szCs w:val="22"/>
        </w:rPr>
        <w:t>Graph Builder</w:t>
      </w:r>
      <w:r w:rsidR="00493FD9"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 &amp; </w:t>
      </w:r>
      <w:proofErr w:type="gramStart"/>
      <w:r w:rsidR="00493FD9">
        <w:rPr>
          <w:rFonts w:ascii="Avenir Medium" w:hAnsi="Avenir Medium" w:cs="Avenir Book"/>
          <w:color w:val="262626" w:themeColor="text1" w:themeTint="D9"/>
          <w:sz w:val="22"/>
          <w:szCs w:val="22"/>
        </w:rPr>
        <w:t>Graphs</w:t>
      </w:r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 :</w:t>
      </w:r>
      <w:proofErr w:type="gramEnd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ab/>
        <w:t xml:space="preserve">Comparative </w:t>
      </w:r>
      <w:proofErr w:type="spellStart"/>
      <w:proofErr w:type="gramStart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>Dotplots</w:t>
      </w:r>
      <w:proofErr w:type="spellEnd"/>
      <w:r w:rsidR="00493FD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;</w:t>
      </w:r>
      <w:proofErr w:type="gramEnd"/>
      <w:r w:rsidR="00493FD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493FD9" w:rsidRPr="000C7167">
        <w:rPr>
          <w:rFonts w:ascii="Avenir Book" w:hAnsi="Avenir Book" w:cs="Avenir Book"/>
          <w:color w:val="262626" w:themeColor="text1" w:themeTint="D9"/>
          <w:sz w:val="22"/>
          <w:szCs w:val="22"/>
        </w:rPr>
        <w:t>3D Scatterplot</w:t>
      </w:r>
    </w:p>
    <w:p w14:paraId="63A9A19D" w14:textId="3176BC90" w:rsidR="000C7167" w:rsidRDefault="000C7167" w:rsidP="00493FD9">
      <w:pPr>
        <w:autoSpaceDE w:val="0"/>
        <w:autoSpaceDN w:val="0"/>
        <w:adjustRightInd w:val="0"/>
        <w:spacing w:before="0" w:after="80"/>
        <w:ind w:left="2880" w:hanging="28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proofErr w:type="gramStart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>Multivariate :</w:t>
      </w:r>
      <w:proofErr w:type="gramEnd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ab/>
        <w:t>Scatterplot Matrix</w:t>
      </w:r>
    </w:p>
    <w:p w14:paraId="18105942" w14:textId="07EDA333" w:rsidR="00C74CF7" w:rsidRDefault="00C74CF7" w:rsidP="00493FD9">
      <w:pPr>
        <w:autoSpaceDE w:val="0"/>
        <w:autoSpaceDN w:val="0"/>
        <w:adjustRightInd w:val="0"/>
        <w:spacing w:before="0" w:after="80"/>
        <w:ind w:left="2880" w:hanging="28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Fit </w:t>
      </w:r>
      <w:r w:rsidR="00296966"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Y by </w:t>
      </w:r>
      <w:proofErr w:type="gramStart"/>
      <w:r w:rsidR="00F22AA9">
        <w:rPr>
          <w:rFonts w:ascii="Avenir Medium" w:hAnsi="Avenir Medium" w:cs="Avenir Book"/>
          <w:color w:val="262626" w:themeColor="text1" w:themeTint="D9"/>
          <w:sz w:val="22"/>
          <w:szCs w:val="22"/>
        </w:rPr>
        <w:t>X</w:t>
      </w:r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 :</w:t>
      </w:r>
      <w:proofErr w:type="gramEnd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ab/>
      </w:r>
      <w:r w:rsidR="00F22AA9">
        <w:rPr>
          <w:rFonts w:ascii="Avenir Book" w:hAnsi="Avenir Book" w:cs="Avenir Book"/>
          <w:color w:val="262626" w:themeColor="text1" w:themeTint="D9"/>
          <w:sz w:val="22"/>
          <w:szCs w:val="22"/>
        </w:rPr>
        <w:t>One-Factor ANOVA</w:t>
      </w:r>
    </w:p>
    <w:p w14:paraId="12423224" w14:textId="2F9B313F" w:rsidR="00F22AA9" w:rsidRDefault="000247B4" w:rsidP="00493FD9">
      <w:pPr>
        <w:autoSpaceDE w:val="0"/>
        <w:autoSpaceDN w:val="0"/>
        <w:adjustRightInd w:val="0"/>
        <w:spacing w:before="0" w:after="80"/>
        <w:ind w:left="2880" w:hanging="288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proofErr w:type="gramStart"/>
      <w:r>
        <w:rPr>
          <w:rFonts w:ascii="Avenir Medium" w:hAnsi="Avenir Medium" w:cs="Avenir Book"/>
          <w:color w:val="262626" w:themeColor="text1" w:themeTint="D9"/>
          <w:sz w:val="22"/>
          <w:szCs w:val="22"/>
        </w:rPr>
        <w:t>Distribution</w:t>
      </w:r>
      <w:r w:rsidR="00F22AA9">
        <w:rPr>
          <w:rFonts w:ascii="Avenir Medium" w:hAnsi="Avenir Medium" w:cs="Avenir Book"/>
          <w:color w:val="262626" w:themeColor="text1" w:themeTint="D9"/>
          <w:sz w:val="22"/>
          <w:szCs w:val="22"/>
        </w:rPr>
        <w:t xml:space="preserve"> :</w:t>
      </w:r>
      <w:proofErr w:type="gramEnd"/>
      <w:r w:rsidR="00F22AA9">
        <w:rPr>
          <w:rFonts w:ascii="Avenir Medium" w:hAnsi="Avenir Medium" w:cs="Avenir Book"/>
          <w:color w:val="262626" w:themeColor="text1" w:themeTint="D9"/>
          <w:sz w:val="22"/>
          <w:szCs w:val="22"/>
        </w:rPr>
        <w:tab/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Univariate analyses, Confidence Intervals for the Population Mean, Tolerance Intervals for proportions of a Population.</w:t>
      </w:r>
    </w:p>
    <w:p w14:paraId="2B72E25D" w14:textId="77777777" w:rsidR="00C74CF7" w:rsidRPr="006C5343" w:rsidRDefault="00C74CF7" w:rsidP="00C74CF7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</w:p>
    <w:p w14:paraId="7162DC94" w14:textId="77777777" w:rsidR="00C74CF7" w:rsidRPr="006C5343" w:rsidRDefault="00C74CF7" w:rsidP="00C74CF7">
      <w:pPr>
        <w:pStyle w:val="Title"/>
        <w:spacing w:after="120"/>
        <w:rPr>
          <w:rFonts w:ascii="Avenir Heavy" w:hAnsi="Avenir Heavy" w:cs="Arial"/>
          <w:color w:val="262626" w:themeColor="text1" w:themeTint="D9"/>
          <w:sz w:val="22"/>
          <w:szCs w:val="22"/>
        </w:rPr>
      </w:pPr>
      <w:r w:rsidRPr="006C5343">
        <w:rPr>
          <w:rFonts w:ascii="Avenir Heavy" w:hAnsi="Avenir Heavy"/>
          <w:color w:val="262626" w:themeColor="text1" w:themeTint="D9"/>
          <w:sz w:val="22"/>
          <w:szCs w:val="22"/>
        </w:rPr>
        <w:t>PROBLEM STATEMENT</w:t>
      </w:r>
    </w:p>
    <w:p w14:paraId="78B50EF3" w14:textId="778918B1" w:rsidR="00C74CF7" w:rsidRPr="0060552C" w:rsidRDefault="00C74CF7" w:rsidP="00C74CF7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 w:rsidRPr="0060552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To </w:t>
      </w:r>
      <w:r w:rsidR="0033384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better understand similarities and differences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in</w:t>
      </w:r>
      <w:r w:rsidRPr="0060552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morphological features </w:t>
      </w:r>
      <w:r w:rsidR="0033384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between males and females of different penguin species, a researcher from Simon Fraser University in collaboration with The Palmer Station Antarctica Long Term Ecological Research Network </w:t>
      </w:r>
      <w:r w:rsidR="00DB338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obtained </w:t>
      </w:r>
      <w:r w:rsidR="0033384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measurements on a sample of penguins </w:t>
      </w:r>
      <w:r w:rsidR="00DB0405">
        <w:rPr>
          <w:rFonts w:ascii="Avenir Book" w:hAnsi="Avenir Book" w:cs="Avenir Book"/>
          <w:color w:val="262626" w:themeColor="text1" w:themeTint="D9"/>
          <w:sz w:val="22"/>
          <w:szCs w:val="22"/>
        </w:rPr>
        <w:t>from</w:t>
      </w:r>
      <w:r w:rsidR="0033384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three different species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[1]</w:t>
      </w:r>
      <w:r w:rsidRPr="0060552C">
        <w:rPr>
          <w:rFonts w:ascii="Avenir Book" w:hAnsi="Avenir Book" w:cs="Avenir Book"/>
          <w:color w:val="262626" w:themeColor="text1" w:themeTint="D9"/>
          <w:sz w:val="22"/>
          <w:szCs w:val="22"/>
        </w:rPr>
        <w:t>.</w:t>
      </w:r>
    </w:p>
    <w:p w14:paraId="550B83C7" w14:textId="435C2C08" w:rsidR="00C74CF7" w:rsidRPr="00CE161F" w:rsidRDefault="00DB338B" w:rsidP="00CE161F">
      <w:pPr>
        <w:rPr>
          <w:rFonts w:ascii="Avenir Book" w:hAnsi="Avenir Book"/>
          <w:szCs w:val="20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The dataset consists of measurements across 4 </w:t>
      </w:r>
      <w:proofErr w:type="spellStart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>physcial</w:t>
      </w:r>
      <w:proofErr w:type="spellEnd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features of 34</w:t>
      </w:r>
      <w:r w:rsidR="00C74CF7" w:rsidRPr="0060552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male and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34</w:t>
      </w:r>
      <w:r w:rsidR="00C74CF7" w:rsidRPr="0060552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female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Chinstrap penguins,</w:t>
      </w:r>
      <w:r w:rsidR="00C74CF7" w:rsidRPr="0060552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CE161F">
        <w:rPr>
          <w:rFonts w:ascii="Avenir Book" w:hAnsi="Avenir Book" w:cs="Avenir Book"/>
          <w:color w:val="262626" w:themeColor="text1" w:themeTint="D9"/>
          <w:sz w:val="22"/>
          <w:szCs w:val="22"/>
        </w:rPr>
        <w:t>71</w:t>
      </w:r>
      <w:r w:rsidRPr="0060552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male and </w:t>
      </w:r>
      <w:r w:rsidR="00CE161F">
        <w:rPr>
          <w:rFonts w:ascii="Avenir Book" w:hAnsi="Avenir Book" w:cs="Avenir Book"/>
          <w:color w:val="262626" w:themeColor="text1" w:themeTint="D9"/>
          <w:sz w:val="22"/>
          <w:szCs w:val="22"/>
        </w:rPr>
        <w:t>72</w:t>
      </w:r>
      <w:r w:rsidRPr="0060552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female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CE161F" w:rsidRPr="009C5D0C">
        <w:rPr>
          <w:rFonts w:ascii="Avenir Book" w:hAnsi="Avenir Book" w:cs="Arial"/>
          <w:color w:val="202122"/>
          <w:szCs w:val="20"/>
          <w:shd w:val="clear" w:color="auto" w:fill="FFFFFF"/>
        </w:rPr>
        <w:t>Adélie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penguins, and </w:t>
      </w:r>
      <w:r w:rsidR="00CE161F">
        <w:rPr>
          <w:rFonts w:ascii="Avenir Book" w:hAnsi="Avenir Book" w:cs="Avenir Book"/>
          <w:color w:val="262626" w:themeColor="text1" w:themeTint="D9"/>
          <w:sz w:val="22"/>
          <w:szCs w:val="22"/>
        </w:rPr>
        <w:t>61</w:t>
      </w:r>
      <w:r w:rsidRPr="0060552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male and </w:t>
      </w:r>
      <w:r w:rsidR="00CE161F">
        <w:rPr>
          <w:rFonts w:ascii="Avenir Book" w:hAnsi="Avenir Book" w:cs="Avenir Book"/>
          <w:color w:val="262626" w:themeColor="text1" w:themeTint="D9"/>
          <w:sz w:val="22"/>
          <w:szCs w:val="22"/>
        </w:rPr>
        <w:t>58</w:t>
      </w:r>
      <w:r w:rsidRPr="0060552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female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CE161F">
        <w:rPr>
          <w:rFonts w:ascii="Avenir Book" w:hAnsi="Avenir Book" w:cs="Avenir Book"/>
          <w:color w:val="262626" w:themeColor="text1" w:themeTint="D9"/>
          <w:sz w:val="22"/>
          <w:szCs w:val="22"/>
        </w:rPr>
        <w:t>Gentoo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penguins.</w:t>
      </w:r>
    </w:p>
    <w:p w14:paraId="35CB3ABE" w14:textId="0D719D29" w:rsidR="00C74CF7" w:rsidRDefault="009C5D0C" w:rsidP="00C74CF7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000000"/>
          <w:sz w:val="24"/>
        </w:rPr>
      </w:pPr>
      <w:r>
        <w:rPr>
          <w:rFonts w:ascii="Avenir Book" w:hAnsi="Avenir Book" w:cs="Avenir Book"/>
          <w:noProof/>
          <w:color w:val="000000"/>
          <w:sz w:val="24"/>
        </w:rPr>
        <w:drawing>
          <wp:anchor distT="0" distB="0" distL="114300" distR="114300" simplePos="0" relativeHeight="251672576" behindDoc="1" locked="0" layoutInCell="1" allowOverlap="1" wp14:anchorId="32112E10" wp14:editId="5D1B397A">
            <wp:simplePos x="0" y="0"/>
            <wp:positionH relativeFrom="column">
              <wp:posOffset>3861707</wp:posOffset>
            </wp:positionH>
            <wp:positionV relativeFrom="paragraph">
              <wp:posOffset>102961</wp:posOffset>
            </wp:positionV>
            <wp:extent cx="1780540" cy="2459355"/>
            <wp:effectExtent l="0" t="0" r="0" b="444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26" r="9836" b="1467"/>
                    <a:stretch/>
                  </pic:blipFill>
                  <pic:spPr bwMode="auto">
                    <a:xfrm>
                      <a:off x="0" y="0"/>
                      <a:ext cx="1780540" cy="24593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venir Book" w:hAnsi="Avenir Book" w:cs="Avenir Book"/>
          <w:noProof/>
          <w:color w:val="000000"/>
          <w:sz w:val="24"/>
        </w:rPr>
        <w:drawing>
          <wp:anchor distT="0" distB="0" distL="114300" distR="114300" simplePos="0" relativeHeight="251668480" behindDoc="1" locked="0" layoutInCell="1" allowOverlap="1" wp14:anchorId="004390D2" wp14:editId="339F4D2E">
            <wp:simplePos x="0" y="0"/>
            <wp:positionH relativeFrom="column">
              <wp:posOffset>33111</wp:posOffset>
            </wp:positionH>
            <wp:positionV relativeFrom="paragraph">
              <wp:posOffset>102870</wp:posOffset>
            </wp:positionV>
            <wp:extent cx="1748065" cy="2459355"/>
            <wp:effectExtent l="0" t="0" r="5080" b="444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>
                      <a:picLocks noChangeAspect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6" t="8781"/>
                    <a:stretch/>
                  </pic:blipFill>
                  <pic:spPr bwMode="auto">
                    <a:xfrm>
                      <a:off x="0" y="0"/>
                      <a:ext cx="1748065" cy="24593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venir Book" w:hAnsi="Avenir Book" w:cs="Avenir Book"/>
          <w:noProof/>
          <w:color w:val="000000"/>
          <w:sz w:val="24"/>
        </w:rPr>
        <w:drawing>
          <wp:anchor distT="0" distB="0" distL="114300" distR="114300" simplePos="0" relativeHeight="251670528" behindDoc="1" locked="0" layoutInCell="1" allowOverlap="1" wp14:anchorId="3E3CE1BA" wp14:editId="400C517F">
            <wp:simplePos x="0" y="0"/>
            <wp:positionH relativeFrom="column">
              <wp:posOffset>1918335</wp:posOffset>
            </wp:positionH>
            <wp:positionV relativeFrom="paragraph">
              <wp:posOffset>102870</wp:posOffset>
            </wp:positionV>
            <wp:extent cx="1781520" cy="246443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520" cy="2464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994F82" w14:textId="445F0C8F" w:rsidR="00C74CF7" w:rsidRDefault="00C74CF7" w:rsidP="00C74CF7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000000"/>
          <w:sz w:val="24"/>
        </w:rPr>
      </w:pPr>
    </w:p>
    <w:p w14:paraId="248C08D1" w14:textId="77777777" w:rsidR="00C74CF7" w:rsidRDefault="00C74CF7" w:rsidP="00C74CF7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000000"/>
          <w:sz w:val="24"/>
        </w:rPr>
      </w:pPr>
    </w:p>
    <w:p w14:paraId="2B3B048E" w14:textId="51719B66" w:rsidR="00C74CF7" w:rsidRDefault="00C74CF7" w:rsidP="00C74CF7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000000"/>
          <w:sz w:val="24"/>
        </w:rPr>
      </w:pPr>
    </w:p>
    <w:p w14:paraId="122A9222" w14:textId="35094674" w:rsidR="00C74CF7" w:rsidRDefault="00C74CF7" w:rsidP="00C74CF7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000000"/>
          <w:sz w:val="24"/>
        </w:rPr>
      </w:pPr>
    </w:p>
    <w:p w14:paraId="3FE09EE4" w14:textId="1B068F02" w:rsidR="009C5D0C" w:rsidRDefault="009C5D0C" w:rsidP="00C74CF7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000000"/>
          <w:sz w:val="24"/>
        </w:rPr>
      </w:pPr>
    </w:p>
    <w:p w14:paraId="65A8F838" w14:textId="77777777" w:rsidR="009C5D0C" w:rsidRDefault="009C5D0C" w:rsidP="00C74CF7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000000"/>
          <w:sz w:val="24"/>
        </w:rPr>
      </w:pPr>
    </w:p>
    <w:p w14:paraId="0634CDF7" w14:textId="472135E8" w:rsidR="00C74CF7" w:rsidRDefault="00C74CF7" w:rsidP="00C74CF7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000000"/>
          <w:sz w:val="24"/>
        </w:rPr>
      </w:pPr>
    </w:p>
    <w:p w14:paraId="601DECE8" w14:textId="3C7A9BC6" w:rsidR="009C5D0C" w:rsidRDefault="009C5D0C" w:rsidP="00C74CF7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000000"/>
          <w:sz w:val="24"/>
        </w:rPr>
      </w:pPr>
    </w:p>
    <w:p w14:paraId="46B6C961" w14:textId="117A08DE" w:rsidR="009C5D0C" w:rsidRDefault="009C5D0C" w:rsidP="00C74CF7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000000"/>
          <w:sz w:val="24"/>
        </w:rPr>
      </w:pPr>
      <w:r>
        <w:rPr>
          <w:rFonts w:ascii="Avenir Book" w:hAnsi="Avenir Book" w:cs="Avenir Book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8572B3" wp14:editId="1D707DBD">
                <wp:simplePos x="0" y="0"/>
                <wp:positionH relativeFrom="column">
                  <wp:posOffset>3768906</wp:posOffset>
                </wp:positionH>
                <wp:positionV relativeFrom="paragraph">
                  <wp:posOffset>185238</wp:posOffset>
                </wp:positionV>
                <wp:extent cx="977900" cy="429768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7900" cy="4297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20BEFB" w14:textId="6C9D5E39" w:rsidR="009C5D0C" w:rsidRPr="009C5D0C" w:rsidRDefault="009C5D0C" w:rsidP="009C5D0C">
                            <w:pPr>
                              <w:rPr>
                                <w:rFonts w:ascii="Avenir Book" w:hAnsi="Avenir Book"/>
                                <w:szCs w:val="20"/>
                              </w:rPr>
                            </w:pPr>
                            <w:r>
                              <w:rPr>
                                <w:rFonts w:ascii="Avenir Book" w:hAnsi="Avenir Book" w:cs="Arial"/>
                                <w:color w:val="202122"/>
                                <w:szCs w:val="20"/>
                                <w:shd w:val="clear" w:color="auto" w:fill="FFFFFF"/>
                              </w:rPr>
                              <w:t>Gentoo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572B3" id="Text Box 11" o:spid="_x0000_s1027" type="#_x0000_t202" style="position:absolute;margin-left:296.75pt;margin-top:14.6pt;width:77pt;height:3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" filled="f" stroked="f" strokeweight=".5pt">
                <v:textbox>
                  <w:txbxContent>
                    <w:p w14:paraId="1020BEFB" w14:textId="6C9D5E39" w:rsidR="009C5D0C" w:rsidRPr="009C5D0C" w:rsidRDefault="009C5D0C" w:rsidP="009C5D0C">
                      <w:pPr>
                        <w:rPr>
                          <w:rFonts w:ascii="Avenir Book" w:hAnsi="Avenir Book"/>
                          <w:szCs w:val="20"/>
                        </w:rPr>
                      </w:pPr>
                      <w:r>
                        <w:rPr>
                          <w:rFonts w:ascii="Avenir Book" w:hAnsi="Avenir Book" w:cs="Arial"/>
                          <w:color w:val="202122"/>
                          <w:szCs w:val="20"/>
                          <w:shd w:val="clear" w:color="auto" w:fill="FFFFFF"/>
                        </w:rPr>
                        <w:t>Gentoo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venir Book" w:hAnsi="Avenir Book" w:cs="Avenir Book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79DB56" wp14:editId="31A99BB6">
                <wp:simplePos x="0" y="0"/>
                <wp:positionH relativeFrom="column">
                  <wp:posOffset>1801042</wp:posOffset>
                </wp:positionH>
                <wp:positionV relativeFrom="paragraph">
                  <wp:posOffset>184785</wp:posOffset>
                </wp:positionV>
                <wp:extent cx="977900" cy="429768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7900" cy="4297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638731" w14:textId="2D4F5CA2" w:rsidR="009C5D0C" w:rsidRPr="009C5D0C" w:rsidRDefault="009C5D0C" w:rsidP="009C5D0C">
                            <w:pPr>
                              <w:rPr>
                                <w:rFonts w:ascii="Avenir Book" w:hAnsi="Avenir Book"/>
                                <w:szCs w:val="20"/>
                              </w:rPr>
                            </w:pPr>
                            <w:r w:rsidRPr="009C5D0C">
                              <w:rPr>
                                <w:rFonts w:ascii="Avenir Book" w:hAnsi="Avenir Book" w:cs="Arial"/>
                                <w:color w:val="202122"/>
                                <w:szCs w:val="20"/>
                                <w:shd w:val="clear" w:color="auto" w:fill="FFFFFF"/>
                              </w:rPr>
                              <w:t>Adélie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9DB56" id="Text Box 10" o:spid="_x0000_s1028" type="#_x0000_t202" style="position:absolute;margin-left:141.8pt;margin-top:14.55pt;width:77pt;height:3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" filled="f" stroked="f" strokeweight=".5pt">
                <v:textbox>
                  <w:txbxContent>
                    <w:p w14:paraId="70638731" w14:textId="2D4F5CA2" w:rsidR="009C5D0C" w:rsidRPr="009C5D0C" w:rsidRDefault="009C5D0C" w:rsidP="009C5D0C">
                      <w:pPr>
                        <w:rPr>
                          <w:rFonts w:ascii="Avenir Book" w:hAnsi="Avenir Book"/>
                          <w:szCs w:val="20"/>
                        </w:rPr>
                      </w:pPr>
                      <w:proofErr w:type="spellStart"/>
                      <w:r w:rsidRPr="009C5D0C">
                        <w:rPr>
                          <w:rFonts w:ascii="Avenir Book" w:hAnsi="Avenir Book" w:cs="Arial"/>
                          <w:color w:val="202122"/>
                          <w:szCs w:val="20"/>
                          <w:shd w:val="clear" w:color="auto" w:fill="FFFFFF"/>
                        </w:rPr>
                        <w:t>Adélie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venir Book" w:hAnsi="Avenir Book" w:cs="Avenir Book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4A1C00" wp14:editId="54EA52E0">
                <wp:simplePos x="0" y="0"/>
                <wp:positionH relativeFrom="column">
                  <wp:posOffset>-66221</wp:posOffset>
                </wp:positionH>
                <wp:positionV relativeFrom="paragraph">
                  <wp:posOffset>185148</wp:posOffset>
                </wp:positionV>
                <wp:extent cx="977900" cy="429768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7900" cy="4297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FAD44D" w14:textId="3DB22788" w:rsidR="00C74CF7" w:rsidRPr="007E58DC" w:rsidRDefault="009C5D0C" w:rsidP="00C74CF7">
                            <w:pPr>
                              <w:rPr>
                                <w:rFonts w:ascii="Avenir Book" w:hAnsi="Avenir Book"/>
                                <w:szCs w:val="20"/>
                              </w:rPr>
                            </w:pPr>
                            <w:r>
                              <w:rPr>
                                <w:rFonts w:ascii="Avenir Book" w:hAnsi="Avenir Book"/>
                                <w:szCs w:val="20"/>
                              </w:rPr>
                              <w:t>Chinstrap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4A1C00" id="Text Box 26" o:spid="_x0000_s1029" type="#_x0000_t202" style="position:absolute;margin-left:-5.2pt;margin-top:14.6pt;width:77pt;height:33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" filled="f" stroked="f" strokeweight=".5pt">
                <v:textbox>
                  <w:txbxContent>
                    <w:p w14:paraId="52FAD44D" w14:textId="3DB22788" w:rsidR="00C74CF7" w:rsidRPr="007E58DC" w:rsidRDefault="009C5D0C" w:rsidP="00C74CF7">
                      <w:pPr>
                        <w:rPr>
                          <w:rFonts w:ascii="Avenir Book" w:hAnsi="Avenir Book"/>
                          <w:szCs w:val="20"/>
                        </w:rPr>
                      </w:pPr>
                      <w:r>
                        <w:rPr>
                          <w:rFonts w:ascii="Avenir Book" w:hAnsi="Avenir Book"/>
                          <w:szCs w:val="20"/>
                        </w:rPr>
                        <w:t>Chinstrap</w:t>
                      </w:r>
                    </w:p>
                  </w:txbxContent>
                </v:textbox>
              </v:shape>
            </w:pict>
          </mc:Fallback>
        </mc:AlternateContent>
      </w:r>
    </w:p>
    <w:p w14:paraId="74A32D2A" w14:textId="2498B590" w:rsidR="009C5D0C" w:rsidRDefault="009C5D0C" w:rsidP="00C74CF7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000000"/>
          <w:sz w:val="24"/>
        </w:rPr>
      </w:pPr>
    </w:p>
    <w:p w14:paraId="61742918" w14:textId="43A60A5C" w:rsidR="00C74CF7" w:rsidRPr="000247B4" w:rsidRDefault="00C74CF7" w:rsidP="000247B4">
      <w:pPr>
        <w:autoSpaceDE w:val="0"/>
        <w:autoSpaceDN w:val="0"/>
        <w:adjustRightInd w:val="0"/>
        <w:spacing w:before="0" w:after="80"/>
        <w:rPr>
          <w:rFonts w:ascii="Avenir Book" w:hAnsi="Avenir Book" w:cs="Avenir Book"/>
          <w:color w:val="000000"/>
          <w:sz w:val="24"/>
        </w:rPr>
      </w:pPr>
      <w:r>
        <w:rPr>
          <w:rFonts w:ascii="Avenir Book" w:hAnsi="Avenir Book" w:cs="Avenir Book"/>
          <w:color w:val="000000"/>
          <w:sz w:val="24"/>
        </w:rPr>
        <w:t xml:space="preserve">  </w:t>
      </w:r>
      <w:r>
        <w:rPr>
          <w:rFonts w:ascii="Avenir Book" w:hAnsi="Avenir Book" w:cs="Avenir Book"/>
          <w:color w:val="000000"/>
          <w:sz w:val="24"/>
        </w:rPr>
        <w:br/>
      </w:r>
    </w:p>
    <w:p w14:paraId="405959BB" w14:textId="19E9F8AD" w:rsidR="00C74CF7" w:rsidRPr="00AB6809" w:rsidRDefault="00C74CF7" w:rsidP="00C74CF7">
      <w:pPr>
        <w:pStyle w:val="Heading1"/>
        <w:tabs>
          <w:tab w:val="left" w:pos="1440"/>
        </w:tabs>
        <w:spacing w:after="240"/>
        <w:rPr>
          <w:rFonts w:ascii="Avenir" w:hAnsi="Avenir"/>
          <w:b w:val="0"/>
          <w:bCs w:val="0"/>
          <w:color w:val="262626" w:themeColor="text1" w:themeTint="D9"/>
        </w:rPr>
      </w:pPr>
      <w:r w:rsidRPr="00AB6809">
        <w:rPr>
          <w:rFonts w:ascii="Avenir Heavy" w:hAnsi="Avenir Heavy"/>
          <w:color w:val="262626" w:themeColor="text1" w:themeTint="D9"/>
          <w:sz w:val="24"/>
        </w:rPr>
        <w:lastRenderedPageBreak/>
        <w:t>DATA</w:t>
      </w:r>
      <w:r w:rsidRPr="00AB6809">
        <w:rPr>
          <w:rFonts w:ascii="Avenir Heavy" w:hAnsi="Avenir Heavy"/>
          <w:color w:val="262626" w:themeColor="text1" w:themeTint="D9"/>
          <w:sz w:val="24"/>
        </w:rPr>
        <w:tab/>
      </w:r>
      <w:proofErr w:type="spellStart"/>
      <w:r w:rsidR="004321B6">
        <w:rPr>
          <w:rFonts w:ascii="Avenir Medium" w:hAnsi="Avenir Medium" w:cs="Arial"/>
          <w:b w:val="0"/>
          <w:bCs w:val="0"/>
          <w:color w:val="262626" w:themeColor="text1" w:themeTint="D9"/>
          <w:sz w:val="24"/>
        </w:rPr>
        <w:t>Penguins_S</w:t>
      </w:r>
      <w:r w:rsidR="001F65D0">
        <w:rPr>
          <w:rFonts w:ascii="Avenir Medium" w:hAnsi="Avenir Medium" w:cs="Arial"/>
          <w:b w:val="0"/>
          <w:bCs w:val="0"/>
          <w:color w:val="262626" w:themeColor="text1" w:themeTint="D9"/>
          <w:sz w:val="24"/>
        </w:rPr>
        <w:t>ex_and_Species_Comparison</w:t>
      </w:r>
      <w:r w:rsidRPr="00AB6809">
        <w:rPr>
          <w:rFonts w:ascii="Avenir Medium" w:hAnsi="Avenir Medium" w:cs="Arial"/>
          <w:b w:val="0"/>
          <w:bCs w:val="0"/>
          <w:color w:val="262626" w:themeColor="text1" w:themeTint="D9"/>
          <w:sz w:val="24"/>
        </w:rPr>
        <w:t>.</w:t>
      </w:r>
      <w:r w:rsidR="004321B6">
        <w:rPr>
          <w:rFonts w:ascii="Avenir Medium" w:hAnsi="Avenir Medium"/>
          <w:b w:val="0"/>
          <w:bCs w:val="0"/>
          <w:color w:val="262626" w:themeColor="text1" w:themeTint="D9"/>
          <w:sz w:val="24"/>
        </w:rPr>
        <w:t>jmp</w:t>
      </w:r>
      <w:proofErr w:type="spellEnd"/>
    </w:p>
    <w:p w14:paraId="386567CB" w14:textId="2C40C8D5" w:rsidR="00DC1457" w:rsidRDefault="00DC1457" w:rsidP="00C74CF7">
      <w:pPr>
        <w:pStyle w:val="NormalWeb"/>
        <w:spacing w:before="0" w:beforeAutospacing="0" w:after="0" w:afterAutospacing="0"/>
        <w:ind w:left="2880" w:hanging="2880"/>
        <w:rPr>
          <w:rFonts w:ascii="Avenir" w:hAnsi="Avenir" w:cs="Arial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Species</w:t>
      </w: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color w:val="262626" w:themeColor="text1" w:themeTint="D9"/>
          <w:sz w:val="22"/>
          <w:szCs w:val="22"/>
        </w:rPr>
        <w:t xml:space="preserve">Species of Penguin (Chinstrap, </w:t>
      </w:r>
      <w:proofErr w:type="spellStart"/>
      <w:proofErr w:type="gramStart"/>
      <w:r w:rsidRPr="009C5D0C">
        <w:rPr>
          <w:rFonts w:ascii="Avenir Book" w:hAnsi="Avenir Book" w:cs="Arial"/>
          <w:color w:val="202122"/>
          <w:sz w:val="20"/>
          <w:szCs w:val="20"/>
          <w:shd w:val="clear" w:color="auto" w:fill="FFFFFF"/>
        </w:rPr>
        <w:t>Adélie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>,Gentoo</w:t>
      </w:r>
      <w:proofErr w:type="spellEnd"/>
      <w:proofErr w:type="gramEnd"/>
      <w:r>
        <w:rPr>
          <w:rFonts w:ascii="Avenir" w:hAnsi="Avenir" w:cs="Arial"/>
          <w:color w:val="262626" w:themeColor="text1" w:themeTint="D9"/>
          <w:sz w:val="22"/>
          <w:szCs w:val="22"/>
        </w:rPr>
        <w:t>)</w:t>
      </w:r>
    </w:p>
    <w:p w14:paraId="6404FAB3" w14:textId="01E2206A" w:rsidR="00DC1457" w:rsidRDefault="00DC1457" w:rsidP="00DC1457">
      <w:pPr>
        <w:pStyle w:val="NormalWeb"/>
        <w:spacing w:before="0" w:beforeAutospacing="0" w:after="0" w:afterAutospacing="0"/>
        <w:ind w:left="2880" w:hanging="2880"/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Sex</w:t>
      </w:r>
      <w:r w:rsidRPr="00F92A61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ab/>
      </w:r>
      <w:r w:rsidRPr="00433207">
        <w:rPr>
          <w:rFonts w:ascii="Avenir" w:hAnsi="Avenir" w:cs="Arial"/>
          <w:color w:val="262626" w:themeColor="text1" w:themeTint="D9"/>
          <w:sz w:val="22"/>
          <w:szCs w:val="22"/>
        </w:rPr>
        <w:t>Sex (</w:t>
      </w:r>
      <w:r w:rsidRPr="00DC1457">
        <w:rPr>
          <w:rFonts w:ascii="Avenir" w:hAnsi="Avenir" w:cs="Arial"/>
          <w:color w:val="262626" w:themeColor="text1" w:themeTint="D9"/>
          <w:sz w:val="22"/>
          <w:szCs w:val="22"/>
        </w:rPr>
        <w:t>Male or Female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>)</w:t>
      </w:r>
    </w:p>
    <w:p w14:paraId="3ED436DF" w14:textId="6DA04434" w:rsidR="00C74CF7" w:rsidRPr="00F92A61" w:rsidRDefault="001F65D0" w:rsidP="00C74CF7">
      <w:pPr>
        <w:pStyle w:val="NormalWeb"/>
        <w:spacing w:before="0" w:beforeAutospacing="0" w:after="0" w:afterAutospacing="0"/>
        <w:ind w:left="2880" w:hanging="2880"/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Culmen Length</w:t>
      </w:r>
      <w:r w:rsidR="00C74CF7" w:rsidRPr="00F92A61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ab/>
      </w:r>
      <w:proofErr w:type="spellStart"/>
      <w:r>
        <w:rPr>
          <w:rFonts w:ascii="Avenir" w:hAnsi="Avenir" w:cs="Arial"/>
          <w:color w:val="262626" w:themeColor="text1" w:themeTint="D9"/>
          <w:sz w:val="22"/>
          <w:szCs w:val="22"/>
        </w:rPr>
        <w:t>Length</w:t>
      </w:r>
      <w:proofErr w:type="spellEnd"/>
      <w:r w:rsidR="00C74CF7" w:rsidRPr="00F92A61">
        <w:rPr>
          <w:rFonts w:ascii="Avenir" w:hAnsi="Avenir" w:cs="Arial"/>
          <w:color w:val="262626" w:themeColor="text1" w:themeTint="D9"/>
          <w:sz w:val="22"/>
          <w:szCs w:val="22"/>
        </w:rPr>
        <w:t xml:space="preserve"> (m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>m</w:t>
      </w:r>
      <w:r w:rsidR="00C74CF7" w:rsidRPr="00F92A61">
        <w:rPr>
          <w:rFonts w:ascii="Avenir" w:hAnsi="Avenir" w:cs="Arial"/>
          <w:color w:val="262626" w:themeColor="text1" w:themeTint="D9"/>
          <w:sz w:val="22"/>
          <w:szCs w:val="22"/>
        </w:rPr>
        <w:t xml:space="preserve">) of 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>culmen*</w:t>
      </w:r>
    </w:p>
    <w:p w14:paraId="6E49DDFA" w14:textId="26A5E615" w:rsidR="00C74CF7" w:rsidRPr="00F92A61" w:rsidRDefault="001F65D0" w:rsidP="001F65D0">
      <w:pPr>
        <w:pStyle w:val="NormalWeb"/>
        <w:spacing w:before="0" w:beforeAutospacing="0" w:after="0" w:afterAutospacing="0"/>
        <w:ind w:left="2880" w:hanging="2880"/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Culmen Depth</w:t>
      </w:r>
      <w:r w:rsidRPr="00F92A61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ab/>
      </w:r>
      <w:proofErr w:type="spellStart"/>
      <w:r>
        <w:rPr>
          <w:rFonts w:ascii="Avenir" w:hAnsi="Avenir" w:cs="Arial"/>
          <w:color w:val="262626" w:themeColor="text1" w:themeTint="D9"/>
          <w:sz w:val="22"/>
          <w:szCs w:val="22"/>
        </w:rPr>
        <w:t>Depth</w:t>
      </w:r>
      <w:proofErr w:type="spellEnd"/>
      <w:r w:rsidRPr="00F92A61">
        <w:rPr>
          <w:rFonts w:ascii="Avenir" w:hAnsi="Avenir" w:cs="Arial"/>
          <w:color w:val="262626" w:themeColor="text1" w:themeTint="D9"/>
          <w:sz w:val="22"/>
          <w:szCs w:val="22"/>
        </w:rPr>
        <w:t xml:space="preserve"> (m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>m</w:t>
      </w:r>
      <w:r w:rsidRPr="00F92A61">
        <w:rPr>
          <w:rFonts w:ascii="Avenir" w:hAnsi="Avenir" w:cs="Arial"/>
          <w:color w:val="262626" w:themeColor="text1" w:themeTint="D9"/>
          <w:sz w:val="22"/>
          <w:szCs w:val="22"/>
        </w:rPr>
        <w:t xml:space="preserve">) of </w:t>
      </w:r>
      <w:r>
        <w:rPr>
          <w:rFonts w:ascii="Avenir" w:hAnsi="Avenir" w:cs="Arial"/>
          <w:color w:val="262626" w:themeColor="text1" w:themeTint="D9"/>
          <w:sz w:val="22"/>
          <w:szCs w:val="22"/>
        </w:rPr>
        <w:t>culmen*</w:t>
      </w:r>
    </w:p>
    <w:p w14:paraId="22D5BF47" w14:textId="5DFD4C98" w:rsidR="00C74CF7" w:rsidRPr="00F92A61" w:rsidRDefault="001F65D0" w:rsidP="00C74CF7">
      <w:pPr>
        <w:pStyle w:val="NormalWeb"/>
        <w:spacing w:before="0" w:beforeAutospacing="0" w:after="0" w:afterAutospacing="0"/>
        <w:ind w:left="2880" w:hanging="2880"/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Flipper Length</w:t>
      </w:r>
      <w:r w:rsidR="00C74CF7" w:rsidRPr="00F92A61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ab/>
      </w:r>
      <w:r>
        <w:rPr>
          <w:rFonts w:ascii="Avenir" w:hAnsi="Avenir" w:cs="Arial"/>
          <w:sz w:val="22"/>
          <w:szCs w:val="22"/>
        </w:rPr>
        <w:t>Length</w:t>
      </w:r>
      <w:r w:rsidR="00C74CF7" w:rsidRPr="00F92A61">
        <w:rPr>
          <w:rFonts w:ascii="Avenir" w:hAnsi="Avenir" w:cs="Arial"/>
          <w:sz w:val="22"/>
          <w:szCs w:val="22"/>
        </w:rPr>
        <w:t xml:space="preserve"> (mm</w:t>
      </w:r>
      <w:r w:rsidR="00C74CF7" w:rsidRPr="001F65D0">
        <w:rPr>
          <w:rFonts w:ascii="Avenir" w:hAnsi="Avenir" w:cs="Arial"/>
          <w:color w:val="262626" w:themeColor="text1" w:themeTint="D9"/>
          <w:sz w:val="22"/>
          <w:szCs w:val="22"/>
        </w:rPr>
        <w:t xml:space="preserve">) of </w:t>
      </w:r>
      <w:r w:rsidRPr="001F65D0">
        <w:rPr>
          <w:rFonts w:ascii="Avenir" w:hAnsi="Avenir" w:cs="Arial"/>
          <w:color w:val="262626" w:themeColor="text1" w:themeTint="D9"/>
          <w:sz w:val="22"/>
          <w:szCs w:val="22"/>
        </w:rPr>
        <w:t>flipper</w:t>
      </w:r>
    </w:p>
    <w:p w14:paraId="7D17B937" w14:textId="1780F4B5" w:rsidR="00C74CF7" w:rsidRPr="00F92A61" w:rsidRDefault="001F65D0" w:rsidP="00C74CF7">
      <w:pPr>
        <w:pStyle w:val="NormalWeb"/>
        <w:spacing w:before="0" w:beforeAutospacing="0" w:after="0" w:afterAutospacing="0"/>
        <w:ind w:left="2880" w:hanging="2880"/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</w:pPr>
      <w:r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>Body Mass</w:t>
      </w:r>
      <w:r w:rsidR="00C74CF7" w:rsidRPr="00F92A61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 xml:space="preserve"> </w:t>
      </w:r>
      <w:r w:rsidR="00C74CF7" w:rsidRPr="00F92A61">
        <w:rPr>
          <w:rStyle w:val="PlainTable31"/>
          <w:rFonts w:ascii="Avenir Medium" w:hAnsi="Avenir Medium"/>
          <w:b w:val="0"/>
          <w:iCs w:val="0"/>
          <w:color w:val="262626" w:themeColor="text1" w:themeTint="D9"/>
          <w:sz w:val="22"/>
          <w:szCs w:val="22"/>
        </w:rPr>
        <w:tab/>
      </w:r>
      <w:r w:rsidRPr="001F65D0">
        <w:rPr>
          <w:rFonts w:ascii="Avenir" w:hAnsi="Avenir" w:cs="Arial"/>
          <w:color w:val="262626" w:themeColor="text1" w:themeTint="D9"/>
          <w:sz w:val="22"/>
          <w:szCs w:val="22"/>
        </w:rPr>
        <w:t>Body mass (grams)</w:t>
      </w:r>
    </w:p>
    <w:p w14:paraId="04024B26" w14:textId="7A31BFDE" w:rsidR="00C74CF7" w:rsidRPr="008D6C07" w:rsidRDefault="00C74CF7" w:rsidP="00C74CF7">
      <w:pPr>
        <w:pStyle w:val="Title"/>
        <w:spacing w:after="120"/>
        <w:rPr>
          <w:rFonts w:ascii="Avenir Book" w:hAnsi="Avenir Book"/>
          <w:b w:val="0"/>
          <w:bCs w:val="0"/>
          <w:i/>
          <w:iCs/>
          <w:color w:val="262626" w:themeColor="text1" w:themeTint="D9"/>
          <w:sz w:val="22"/>
          <w:szCs w:val="22"/>
        </w:rPr>
      </w:pPr>
      <w:r w:rsidRPr="008D6C07">
        <w:rPr>
          <w:rFonts w:ascii="Avenir Book" w:hAnsi="Avenir Book"/>
          <w:b w:val="0"/>
          <w:bCs w:val="0"/>
          <w:i/>
          <w:iCs/>
          <w:color w:val="262626" w:themeColor="text1" w:themeTint="D9"/>
          <w:sz w:val="22"/>
          <w:szCs w:val="22"/>
        </w:rPr>
        <w:t xml:space="preserve">* </w:t>
      </w:r>
      <w:r w:rsidR="001F65D0">
        <w:rPr>
          <w:rFonts w:ascii="Avenir Book" w:hAnsi="Avenir Book"/>
          <w:b w:val="0"/>
          <w:bCs w:val="0"/>
          <w:i/>
          <w:iCs/>
          <w:color w:val="262626" w:themeColor="text1" w:themeTint="D9"/>
          <w:sz w:val="22"/>
          <w:szCs w:val="22"/>
        </w:rPr>
        <w:t>Culmen is the upper ridge of the beak</w:t>
      </w:r>
      <w:r w:rsidR="00F92A61">
        <w:rPr>
          <w:rFonts w:ascii="Avenir Book" w:hAnsi="Avenir Book"/>
          <w:b w:val="0"/>
          <w:bCs w:val="0"/>
          <w:i/>
          <w:iCs/>
          <w:color w:val="262626" w:themeColor="text1" w:themeTint="D9"/>
          <w:sz w:val="22"/>
          <w:szCs w:val="22"/>
        </w:rPr>
        <w:t>.</w:t>
      </w:r>
    </w:p>
    <w:p w14:paraId="6DD4EE32" w14:textId="77777777" w:rsidR="00294494" w:rsidRPr="0060552C" w:rsidRDefault="00294494" w:rsidP="00C74CF7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18F04571" w14:textId="425E8B21" w:rsidR="00603B66" w:rsidRPr="009D6165" w:rsidRDefault="00603B66" w:rsidP="00603B66">
      <w:pPr>
        <w:pStyle w:val="Title"/>
        <w:rPr>
          <w:rFonts w:ascii="Avenir Book" w:eastAsia="MS Mincho" w:hAnsi="Avenir Book" w:cs="Avenir Book"/>
          <w:b w:val="0"/>
          <w:bCs w:val="0"/>
          <w:i/>
          <w:iCs/>
          <w:color w:val="262626" w:themeColor="text1" w:themeTint="D9"/>
          <w:sz w:val="20"/>
          <w:szCs w:val="20"/>
        </w:rPr>
      </w:pPr>
      <w:r>
        <w:rPr>
          <w:rFonts w:ascii="Avenir Heavy" w:hAnsi="Avenir Heavy"/>
          <w:color w:val="262626" w:themeColor="text1" w:themeTint="D9"/>
          <w:sz w:val="22"/>
          <w:szCs w:val="22"/>
        </w:rPr>
        <w:t>EXERCISES</w:t>
      </w:r>
      <w:r w:rsidRPr="00693091">
        <w:rPr>
          <w:rFonts w:ascii="Avenir Heavy" w:hAnsi="Avenir Heavy"/>
          <w:color w:val="262626" w:themeColor="text1" w:themeTint="D9"/>
          <w:sz w:val="22"/>
          <w:szCs w:val="22"/>
        </w:rPr>
        <w:t xml:space="preserve"> </w:t>
      </w:r>
    </w:p>
    <w:p w14:paraId="18030F08" w14:textId="1F0146F9" w:rsidR="009D6165" w:rsidRPr="00A12717" w:rsidRDefault="009D6165" w:rsidP="00A12717">
      <w:pPr>
        <w:rPr>
          <w:rFonts w:ascii="Avenir Book" w:hAnsi="Avenir Book" w:cs="Avenir Book"/>
          <w:i/>
          <w:iCs/>
          <w:color w:val="262626" w:themeColor="text1" w:themeTint="D9"/>
          <w:szCs w:val="20"/>
        </w:rPr>
      </w:pPr>
      <w:r w:rsidRPr="00A12717">
        <w:rPr>
          <w:rFonts w:ascii="Avenir Book" w:hAnsi="Avenir Book" w:cs="Avenir Book"/>
          <w:i/>
          <w:iCs/>
          <w:color w:val="262626" w:themeColor="text1" w:themeTint="D9"/>
          <w:szCs w:val="20"/>
        </w:rPr>
        <w:t>Tip: Before you begin the analyses, it would be best to create a row state using a unique color for each species</w:t>
      </w:r>
      <w:r w:rsidR="00A12717" w:rsidRPr="00A12717">
        <w:rPr>
          <w:rFonts w:ascii="Avenir Book" w:hAnsi="Avenir Book" w:cs="Avenir Book"/>
          <w:i/>
          <w:iCs/>
          <w:color w:val="262626" w:themeColor="text1" w:themeTint="D9"/>
          <w:szCs w:val="20"/>
        </w:rPr>
        <w:t xml:space="preserve"> and symbol for each sex</w:t>
      </w:r>
      <w:r w:rsidRPr="00A12717">
        <w:rPr>
          <w:rFonts w:ascii="Avenir Book" w:hAnsi="Avenir Book" w:cs="Avenir Book"/>
          <w:i/>
          <w:iCs/>
          <w:color w:val="262626" w:themeColor="text1" w:themeTint="D9"/>
          <w:szCs w:val="20"/>
        </w:rPr>
        <w:t xml:space="preserve">. This can </w:t>
      </w:r>
      <w:r w:rsidR="00AC5941" w:rsidRPr="00A12717">
        <w:rPr>
          <w:rFonts w:ascii="Avenir Book" w:hAnsi="Avenir Book" w:cs="Avenir Book"/>
          <w:i/>
          <w:iCs/>
          <w:color w:val="262626" w:themeColor="text1" w:themeTint="D9"/>
          <w:szCs w:val="20"/>
        </w:rPr>
        <w:t xml:space="preserve">be done by </w:t>
      </w:r>
      <w:r w:rsidRPr="00A12717">
        <w:rPr>
          <w:rFonts w:ascii="Avenir Book" w:hAnsi="Avenir Book" w:cs="Avenir Book"/>
          <w:i/>
          <w:iCs/>
          <w:color w:val="262626" w:themeColor="text1" w:themeTint="D9"/>
          <w:szCs w:val="20"/>
        </w:rPr>
        <w:t xml:space="preserve">selecting </w:t>
      </w:r>
      <w:r w:rsidR="00AC5941" w:rsidRPr="00A12717">
        <w:rPr>
          <w:rFonts w:ascii="Avenir Book" w:hAnsi="Avenir Book" w:cs="Avenir Book"/>
          <w:i/>
          <w:iCs/>
          <w:color w:val="262626" w:themeColor="text1" w:themeTint="D9"/>
          <w:szCs w:val="20"/>
        </w:rPr>
        <w:t>the</w:t>
      </w:r>
      <w:r w:rsidRPr="00A12717">
        <w:rPr>
          <w:rFonts w:ascii="Avenir Book" w:hAnsi="Avenir Book" w:cs="Avenir Book"/>
          <w:i/>
          <w:iCs/>
          <w:color w:val="262626" w:themeColor="text1" w:themeTint="D9"/>
          <w:szCs w:val="20"/>
        </w:rPr>
        <w:t xml:space="preserve"> two cells for </w:t>
      </w:r>
      <w:r w:rsidR="00AC5941" w:rsidRPr="00A12717">
        <w:rPr>
          <w:rFonts w:ascii="Avenir Book" w:hAnsi="Avenir Book" w:cs="Avenir Book"/>
          <w:i/>
          <w:iCs/>
          <w:color w:val="262626" w:themeColor="text1" w:themeTint="D9"/>
          <w:szCs w:val="20"/>
        </w:rPr>
        <w:t xml:space="preserve">a </w:t>
      </w:r>
      <w:r w:rsidRPr="00A12717">
        <w:rPr>
          <w:rFonts w:ascii="Avenir Book" w:hAnsi="Avenir Book" w:cs="Avenir Book"/>
          <w:i/>
          <w:iCs/>
          <w:color w:val="262626" w:themeColor="text1" w:themeTint="D9"/>
          <w:szCs w:val="20"/>
        </w:rPr>
        <w:t>unique species</w:t>
      </w:r>
      <w:r w:rsidR="00A12717" w:rsidRPr="00A12717">
        <w:rPr>
          <w:rFonts w:ascii="Avenir Book" w:hAnsi="Avenir Book" w:cs="Avenir Book"/>
          <w:i/>
          <w:iCs/>
          <w:color w:val="262626" w:themeColor="text1" w:themeTint="D9"/>
          <w:szCs w:val="20"/>
        </w:rPr>
        <w:t>/sex</w:t>
      </w:r>
      <w:r w:rsidRPr="00A12717">
        <w:rPr>
          <w:rFonts w:ascii="Avenir Book" w:hAnsi="Avenir Book" w:cs="Avenir Book"/>
          <w:i/>
          <w:iCs/>
          <w:color w:val="262626" w:themeColor="text1" w:themeTint="D9"/>
          <w:szCs w:val="20"/>
        </w:rPr>
        <w:t xml:space="preserve"> combination. Then choose “</w:t>
      </w:r>
      <w:r w:rsidR="00A12717" w:rsidRPr="00A12717">
        <w:rPr>
          <w:rFonts w:ascii="Avenir Book" w:hAnsi="Avenir Book" w:cs="Avenir Book"/>
          <w:i/>
          <w:iCs/>
          <w:color w:val="262626" w:themeColor="text1" w:themeTint="D9"/>
          <w:szCs w:val="20"/>
        </w:rPr>
        <w:t xml:space="preserve">Rows &gt; Row Selection &gt; Select Matching Cells”. Then with all the rows of a particular sex/species, Choose Rows </w:t>
      </w:r>
      <w:r w:rsidRPr="00A12717">
        <w:rPr>
          <w:rFonts w:ascii="Avenir Book" w:hAnsi="Avenir Book" w:cs="Avenir Book"/>
          <w:i/>
          <w:iCs/>
          <w:color w:val="262626" w:themeColor="text1" w:themeTint="D9"/>
          <w:szCs w:val="20"/>
        </w:rPr>
        <w:t xml:space="preserve">&gt; Colors” and “Rows &gt; </w:t>
      </w:r>
      <w:r w:rsidR="00A12717" w:rsidRPr="00A12717">
        <w:rPr>
          <w:rFonts w:ascii="Avenir Book" w:hAnsi="Avenir Book" w:cs="Avenir Book"/>
          <w:i/>
          <w:iCs/>
          <w:color w:val="262626" w:themeColor="text1" w:themeTint="D9"/>
          <w:szCs w:val="20"/>
        </w:rPr>
        <w:t>Markers</w:t>
      </w:r>
      <w:r w:rsidRPr="00A12717">
        <w:rPr>
          <w:rFonts w:ascii="Avenir Book" w:hAnsi="Avenir Book" w:cs="Avenir Book"/>
          <w:i/>
          <w:iCs/>
          <w:color w:val="262626" w:themeColor="text1" w:themeTint="D9"/>
          <w:szCs w:val="20"/>
        </w:rPr>
        <w:t>”</w:t>
      </w:r>
      <w:r w:rsidR="00AC5941" w:rsidRPr="00A12717">
        <w:rPr>
          <w:rFonts w:ascii="Avenir Book" w:hAnsi="Avenir Book" w:cs="Avenir Book"/>
          <w:i/>
          <w:iCs/>
          <w:color w:val="262626" w:themeColor="text1" w:themeTint="D9"/>
          <w:szCs w:val="20"/>
        </w:rPr>
        <w:t xml:space="preserve"> to create a unique row/symbol</w:t>
      </w:r>
      <w:r w:rsidR="00A12717" w:rsidRPr="00A12717">
        <w:rPr>
          <w:rFonts w:ascii="Avenir Book" w:hAnsi="Avenir Book" w:cs="Avenir Book"/>
          <w:i/>
          <w:iCs/>
          <w:color w:val="262626" w:themeColor="text1" w:themeTint="D9"/>
          <w:szCs w:val="20"/>
        </w:rPr>
        <w:t>. Then repeat for the remaining species/sex combinations.</w:t>
      </w:r>
      <w:r w:rsidR="00A12717">
        <w:rPr>
          <w:rFonts w:ascii="Avenir Book" w:hAnsi="Avenir Book" w:cs="Avenir Book"/>
          <w:i/>
          <w:iCs/>
          <w:color w:val="262626" w:themeColor="text1" w:themeTint="D9"/>
          <w:szCs w:val="20"/>
        </w:rPr>
        <w:t xml:space="preserve"> Now all graphs created in any future analysis will utilize these row states.</w:t>
      </w:r>
    </w:p>
    <w:p w14:paraId="54A4D16C" w14:textId="3C13EFDF" w:rsidR="00603B66" w:rsidRPr="00693091" w:rsidRDefault="00603B66" w:rsidP="00B12234">
      <w:pPr>
        <w:pStyle w:val="ListParagraph"/>
        <w:numPr>
          <w:ilvl w:val="0"/>
          <w:numId w:val="34"/>
        </w:numPr>
        <w:spacing w:after="24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Create comparative </w:t>
      </w:r>
      <w:proofErr w:type="spellStart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>dotplots</w:t>
      </w:r>
      <w:proofErr w:type="spellEnd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9D616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across species and sex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for each of the </w:t>
      </w:r>
      <w:r w:rsidR="009D6165">
        <w:rPr>
          <w:rFonts w:ascii="Avenir Book" w:hAnsi="Avenir Book" w:cs="Avenir Book"/>
          <w:color w:val="262626" w:themeColor="text1" w:themeTint="D9"/>
          <w:sz w:val="22"/>
          <w:szCs w:val="22"/>
        </w:rPr>
        <w:t>4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9D6165">
        <w:rPr>
          <w:rFonts w:ascii="Avenir Book" w:hAnsi="Avenir Book" w:cs="Avenir Book"/>
          <w:color w:val="262626" w:themeColor="text1" w:themeTint="D9"/>
          <w:sz w:val="22"/>
          <w:szCs w:val="22"/>
        </w:rPr>
        <w:t>physical</w:t>
      </w:r>
      <w:r w:rsidRPr="0060552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features</w:t>
      </w:r>
      <w:r w:rsidR="009D6165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.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Describe </w:t>
      </w:r>
      <w:r w:rsidR="00A12717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the similarities and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differences observed in these features</w:t>
      </w:r>
      <w:r w:rsidR="009D6165">
        <w:rPr>
          <w:rFonts w:ascii="Avenir Book" w:hAnsi="Avenir Book" w:cs="Avenir Book"/>
          <w:color w:val="262626" w:themeColor="text1" w:themeTint="D9"/>
          <w:sz w:val="22"/>
          <w:szCs w:val="22"/>
        </w:rPr>
        <w:t>.</w:t>
      </w:r>
    </w:p>
    <w:p w14:paraId="087CF5B6" w14:textId="3210929F" w:rsidR="00B12234" w:rsidRDefault="009D6165" w:rsidP="00B12234">
      <w:pPr>
        <w:pStyle w:val="ListParagraph"/>
        <w:numPr>
          <w:ilvl w:val="0"/>
          <w:numId w:val="34"/>
        </w:numPr>
        <w:spacing w:after="24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Create a scatterplot matrix and parallel coordinate plot of the 4 features.</w:t>
      </w:r>
      <w:r w:rsidR="004D260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Update any of your </w:t>
      </w:r>
      <w:r w:rsidR="00436DA8">
        <w:rPr>
          <w:rFonts w:ascii="Avenir Book" w:hAnsi="Avenir Book" w:cs="Avenir Book"/>
          <w:color w:val="262626" w:themeColor="text1" w:themeTint="D9"/>
          <w:sz w:val="22"/>
          <w:szCs w:val="22"/>
        </w:rPr>
        <w:t>descriptions</w:t>
      </w:r>
      <w:r w:rsidR="004D260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from </w:t>
      </w:r>
      <w:proofErr w:type="spellStart"/>
      <w:r w:rsidR="004D2609">
        <w:rPr>
          <w:rFonts w:ascii="Avenir Book" w:hAnsi="Avenir Book" w:cs="Avenir Book"/>
          <w:color w:val="262626" w:themeColor="text1" w:themeTint="D9"/>
          <w:sz w:val="22"/>
          <w:szCs w:val="22"/>
        </w:rPr>
        <w:t>Excerise</w:t>
      </w:r>
      <w:proofErr w:type="spellEnd"/>
      <w:r w:rsidR="004D2609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1 with any new insights observed in these visualizations.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 w:rsidR="00A12717" w:rsidRPr="00A12717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 xml:space="preserve">Tip: </w:t>
      </w:r>
      <w:r w:rsidR="00A12717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>Create scatterplot matrix and parallel coordinate plot from the “Analyze &gt; Multivariate Methods &gt; Multivariate” platform.</w:t>
      </w:r>
      <w:r w:rsidR="00A12717" w:rsidRPr="00A12717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 xml:space="preserve"> </w:t>
      </w:r>
      <w:r w:rsidR="00A12717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 xml:space="preserve">From within the report, select the red triangle to launch the Local Data Filter. </w:t>
      </w:r>
      <w:r w:rsidR="004D2609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 xml:space="preserve">Choose ‘Species’ and ‘Sex’ as the variables to use. Now specific Species and Sex </w:t>
      </w:r>
      <w:r w:rsidR="00B42FD8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 xml:space="preserve">combinations </w:t>
      </w:r>
      <w:r w:rsidR="004D2609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>can be selected for comparison purposes.</w:t>
      </w:r>
    </w:p>
    <w:p w14:paraId="3117D079" w14:textId="094869A1" w:rsidR="00436DA8" w:rsidRDefault="00436DA8" w:rsidP="00B12234">
      <w:pPr>
        <w:pStyle w:val="ListParagraph"/>
        <w:numPr>
          <w:ilvl w:val="0"/>
          <w:numId w:val="34"/>
        </w:numPr>
        <w:spacing w:after="24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Create a 3D Scatterplot matrix using the 4 features. Interactively explore these graphs by </w:t>
      </w:r>
      <w:proofErr w:type="spellStart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>rotataing</w:t>
      </w:r>
      <w:proofErr w:type="spellEnd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the axes. Update any of your descriptions created from </w:t>
      </w:r>
      <w:proofErr w:type="spellStart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>Excerise</w:t>
      </w:r>
      <w:proofErr w:type="spellEnd"/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1 and 2 with any new insights observed in these visualizations.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 w:rsidRPr="00A12717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 xml:space="preserve">Tip: </w:t>
      </w:r>
      <w:r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>Create scatterplot matrix and</w:t>
      </w:r>
    </w:p>
    <w:p w14:paraId="052E0793" w14:textId="6CCE261A" w:rsidR="001D4E1D" w:rsidRDefault="00E3549C" w:rsidP="001D4E1D">
      <w:pPr>
        <w:pStyle w:val="ListParagraph"/>
        <w:numPr>
          <w:ilvl w:val="0"/>
          <w:numId w:val="34"/>
        </w:numPr>
        <w:spacing w:after="24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Perform a One Factor ANOVA for each feature using </w:t>
      </w:r>
      <w:r w:rsidR="009D3B38">
        <w:rPr>
          <w:rFonts w:ascii="Avenir Book" w:hAnsi="Avenir Book" w:cs="Avenir Book"/>
          <w:color w:val="262626" w:themeColor="text1" w:themeTint="D9"/>
          <w:sz w:val="22"/>
          <w:szCs w:val="22"/>
        </w:rPr>
        <w:t>Sex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as the X variable.</w:t>
      </w:r>
      <w:r w:rsidR="00B11A9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proofErr w:type="spellStart"/>
      <w:r w:rsidR="00B11A9B">
        <w:rPr>
          <w:rFonts w:ascii="Avenir Book" w:hAnsi="Avenir Book" w:cs="Avenir Book"/>
          <w:color w:val="262626" w:themeColor="text1" w:themeTint="D9"/>
          <w:sz w:val="22"/>
          <w:szCs w:val="22"/>
        </w:rPr>
        <w:t>Peform</w:t>
      </w:r>
      <w:proofErr w:type="spellEnd"/>
      <w:r w:rsidR="00B11A9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 second One Factor ANOVA for each feature using S</w:t>
      </w:r>
      <w:r w:rsidR="009D3B38">
        <w:rPr>
          <w:rFonts w:ascii="Avenir Book" w:hAnsi="Avenir Book" w:cs="Avenir Book"/>
          <w:color w:val="262626" w:themeColor="text1" w:themeTint="D9"/>
          <w:sz w:val="22"/>
          <w:szCs w:val="22"/>
        </w:rPr>
        <w:t>pecies</w:t>
      </w:r>
      <w:r w:rsidR="00B11A9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as the X variable.</w:t>
      </w:r>
      <w:r w:rsidR="00B12234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1D4E1D">
        <w:rPr>
          <w:rFonts w:ascii="Avenir Book" w:hAnsi="Avenir Book" w:cs="Avenir Book"/>
          <w:color w:val="262626" w:themeColor="text1" w:themeTint="D9"/>
          <w:sz w:val="22"/>
          <w:szCs w:val="22"/>
        </w:rPr>
        <w:t>Identify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any </w:t>
      </w:r>
      <w:r w:rsidR="00B11A9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statistically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significant difference</w:t>
      </w:r>
      <w:r w:rsidR="00B11A9B">
        <w:rPr>
          <w:rFonts w:ascii="Avenir Book" w:hAnsi="Avenir Book" w:cs="Avenir Book"/>
          <w:color w:val="262626" w:themeColor="text1" w:themeTint="D9"/>
          <w:sz w:val="22"/>
          <w:szCs w:val="22"/>
        </w:rPr>
        <w:t>s observed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in the mean</w:t>
      </w:r>
      <w:r w:rsidR="009D3B38">
        <w:rPr>
          <w:rFonts w:ascii="Avenir Book" w:hAnsi="Avenir Book" w:cs="Avenir Book"/>
          <w:color w:val="262626" w:themeColor="text1" w:themeTint="D9"/>
          <w:sz w:val="22"/>
          <w:szCs w:val="22"/>
        </w:rPr>
        <w:t>s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of each feature between the species</w:t>
      </w:r>
      <w:r w:rsidR="00B11A9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and the sexes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. Why </w:t>
      </w:r>
      <w:r w:rsidR="00B11A9B">
        <w:rPr>
          <w:rFonts w:ascii="Avenir Book" w:hAnsi="Avenir Book" w:cs="Avenir Book"/>
          <w:color w:val="262626" w:themeColor="text1" w:themeTint="D9"/>
          <w:sz w:val="22"/>
          <w:szCs w:val="22"/>
        </w:rPr>
        <w:t>are these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9D3B38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analyses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not the best way</w:t>
      </w:r>
      <w:r w:rsidR="00B11A9B">
        <w:rPr>
          <w:rFonts w:ascii="Avenir Book" w:hAnsi="Avenir Book" w:cs="Avenir Book"/>
          <w:color w:val="262626" w:themeColor="text1" w:themeTint="D9"/>
          <w:sz w:val="22"/>
          <w:szCs w:val="22"/>
        </w:rPr>
        <w:t>s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to </w:t>
      </w:r>
      <w:r w:rsidR="00D3628C">
        <w:rPr>
          <w:rFonts w:ascii="Avenir Book" w:hAnsi="Avenir Book" w:cs="Avenir Book"/>
          <w:color w:val="262626" w:themeColor="text1" w:themeTint="D9"/>
          <w:sz w:val="22"/>
          <w:szCs w:val="22"/>
        </w:rPr>
        <w:t>test</w:t>
      </w:r>
      <w:r w:rsidR="009D3B38">
        <w:rPr>
          <w:rFonts w:ascii="Avenir Book" w:hAnsi="Avenir Book" w:cs="Avenir Book"/>
          <w:color w:val="262626" w:themeColor="text1" w:themeTint="D9"/>
          <w:sz w:val="22"/>
          <w:szCs w:val="22"/>
        </w:rPr>
        <w:t>/quantify</w:t>
      </w:r>
      <w:r w:rsidR="00B11A9B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statistical 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differences </w:t>
      </w:r>
      <w:r w:rsidR="00D3628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between </w:t>
      </w:r>
      <w:r w:rsidR="009D3B38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the 2 </w:t>
      </w:r>
      <w:r w:rsidR="00D3628C">
        <w:rPr>
          <w:rFonts w:ascii="Avenir Book" w:hAnsi="Avenir Book" w:cs="Avenir Book"/>
          <w:color w:val="262626" w:themeColor="text1" w:themeTint="D9"/>
          <w:sz w:val="22"/>
          <w:szCs w:val="22"/>
        </w:rPr>
        <w:t>sexes</w:t>
      </w:r>
      <w:r w:rsidR="009D3B38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and between the 3 features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?</w:t>
      </w:r>
      <w:r w:rsidR="0082530D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</w:p>
    <w:p w14:paraId="32C808DF" w14:textId="0EAF665E" w:rsidR="001D4E1D" w:rsidRPr="009D3B38" w:rsidRDefault="001D4E1D" w:rsidP="009D3B38">
      <w:pPr>
        <w:spacing w:before="0" w:after="0"/>
        <w:rPr>
          <w:rFonts w:ascii="Avenir Book" w:eastAsia="MS Mincho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br w:type="page"/>
      </w:r>
    </w:p>
    <w:p w14:paraId="0FF9CCEF" w14:textId="6BE5FC69" w:rsidR="009D3B38" w:rsidRPr="00575643" w:rsidRDefault="009D3B38" w:rsidP="009D3B38">
      <w:pPr>
        <w:pStyle w:val="ListParagraph"/>
        <w:numPr>
          <w:ilvl w:val="0"/>
          <w:numId w:val="34"/>
        </w:numPr>
        <w:spacing w:after="24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lastRenderedPageBreak/>
        <w:t>For each Species, perform a separate One Factor ANOVA for each feature using Sex as the X variable. Describe any statistically significant differences in the features between the sexes within each species.</w:t>
      </w:r>
      <w:r w:rsidR="0082530D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 w:rsidR="0082530D" w:rsidRPr="00A12717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 xml:space="preserve">Tip: </w:t>
      </w:r>
      <w:r w:rsidR="0082530D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>Use Fit Y by X platform and choose Species as the ‘By Variable’.</w:t>
      </w:r>
    </w:p>
    <w:p w14:paraId="2915E447" w14:textId="279EFD60" w:rsidR="00B42FD8" w:rsidRDefault="00D36558" w:rsidP="00B12234">
      <w:pPr>
        <w:pStyle w:val="ListParagraph"/>
        <w:numPr>
          <w:ilvl w:val="0"/>
          <w:numId w:val="34"/>
        </w:numPr>
        <w:spacing w:after="24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For each Sex, p</w:t>
      </w:r>
      <w:r w:rsidR="00B42FD8">
        <w:rPr>
          <w:rFonts w:ascii="Avenir Book" w:hAnsi="Avenir Book" w:cs="Avenir Book"/>
          <w:color w:val="262626" w:themeColor="text1" w:themeTint="D9"/>
          <w:sz w:val="22"/>
          <w:szCs w:val="22"/>
        </w:rPr>
        <w:t>erform a</w:t>
      </w:r>
      <w:r w:rsidR="00D3628C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separate</w:t>
      </w:r>
      <w:r w:rsidR="00B42FD8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One Factor ANOVA for each feature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B42FD8">
        <w:rPr>
          <w:rFonts w:ascii="Avenir Book" w:hAnsi="Avenir Book" w:cs="Avenir Book"/>
          <w:color w:val="262626" w:themeColor="text1" w:themeTint="D9"/>
          <w:sz w:val="22"/>
          <w:szCs w:val="22"/>
        </w:rPr>
        <w:t>using Species as the X variable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. Describe any statistically significant differences in the features between the species within each Sex.</w:t>
      </w:r>
      <w:r w:rsidR="001D4E1D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 w:rsidR="0082530D" w:rsidRPr="00A12717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 xml:space="preserve">Tip: </w:t>
      </w:r>
      <w:r w:rsidR="0082530D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>Use Fit Y by X platform and choose Sex as the ‘By Variable’.</w:t>
      </w:r>
      <w:r w:rsidR="0082530D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br/>
      </w:r>
      <w:r w:rsidR="001D4E1D" w:rsidRPr="001D4E1D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>Hint: Augment the analys</w:t>
      </w:r>
      <w:r w:rsidR="0082530D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>e</w:t>
      </w:r>
      <w:r w:rsidR="001D4E1D" w:rsidRPr="001D4E1D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>s with a multiple comparisons to test/quantify all pairwise differences</w:t>
      </w:r>
      <w:r w:rsidR="001D4E1D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</w:t>
      </w:r>
      <w:r w:rsidR="001D4E1D" w:rsidRPr="00EA744A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>between the 3 species.</w:t>
      </w:r>
    </w:p>
    <w:p w14:paraId="48F39BF5" w14:textId="6DA19972" w:rsidR="00C74CF7" w:rsidRPr="008A6C98" w:rsidRDefault="008A6C98" w:rsidP="00FE7C87">
      <w:pPr>
        <w:pStyle w:val="ListParagraph"/>
        <w:numPr>
          <w:ilvl w:val="0"/>
          <w:numId w:val="34"/>
        </w:numPr>
        <w:spacing w:after="24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For each Species/Sex combination, </w:t>
      </w:r>
      <w:r w:rsidR="00FA687B">
        <w:rPr>
          <w:rFonts w:ascii="Avenir Book" w:hAnsi="Avenir Book" w:cs="Avenir Book"/>
          <w:color w:val="262626" w:themeColor="text1" w:themeTint="D9"/>
          <w:sz w:val="22"/>
          <w:szCs w:val="22"/>
        </w:rPr>
        <w:t>produce a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95% Confidence Intervals for the population mean for each feature. Describe how one would interpret these intervals by demonstrating it for </w:t>
      </w:r>
      <w:r w:rsidR="00E52C5C">
        <w:rPr>
          <w:rFonts w:ascii="Avenir Book" w:hAnsi="Avenir Book" w:cs="Avenir Book"/>
          <w:color w:val="262626" w:themeColor="text1" w:themeTint="D9"/>
          <w:sz w:val="22"/>
          <w:szCs w:val="22"/>
        </w:rPr>
        <w:t>2-3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.</w:t>
      </w:r>
      <w:r w:rsidR="00214D80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 w:rsidR="00214D80" w:rsidRPr="00B12234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 xml:space="preserve">Tip: </w:t>
      </w:r>
      <w:r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 xml:space="preserve">Do so in the </w:t>
      </w:r>
      <w:r w:rsidRPr="00E52C5C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>Analyze &gt; Distribution platform, choosing both Species and Sex as the ‘By Variable’. They’ll be a total of 4 x 3 x 2 = 24 univariate analyses performed.</w:t>
      </w:r>
    </w:p>
    <w:p w14:paraId="0E7790F1" w14:textId="45CBBF07" w:rsidR="00D07A95" w:rsidRDefault="00FA687B" w:rsidP="00296966">
      <w:pPr>
        <w:pStyle w:val="ListParagraph"/>
        <w:numPr>
          <w:ilvl w:val="0"/>
          <w:numId w:val="34"/>
        </w:numPr>
        <w:spacing w:after="240"/>
        <w:ind w:left="360"/>
        <w:contextualSpacing w:val="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For each Species/Sex combination, produce a 99% Tolerance Interval (at 95% Confidence)</w:t>
      </w:r>
      <w:r w:rsidR="00A53B2F"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 for each feature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 xml:space="preserve">. Describe how one would interpret these intervals by demonstrating it for </w:t>
      </w:r>
      <w:r w:rsidR="00E52C5C">
        <w:rPr>
          <w:rFonts w:ascii="Avenir Book" w:hAnsi="Avenir Book" w:cs="Avenir Book"/>
          <w:color w:val="262626" w:themeColor="text1" w:themeTint="D9"/>
          <w:sz w:val="22"/>
          <w:szCs w:val="22"/>
        </w:rPr>
        <w:t>2-3</w:t>
      </w: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.</w:t>
      </w:r>
      <w:r w:rsidR="00E52C5C">
        <w:rPr>
          <w:rFonts w:ascii="Avenir Book" w:hAnsi="Avenir Book" w:cs="Avenir Book"/>
          <w:color w:val="262626" w:themeColor="text1" w:themeTint="D9"/>
          <w:sz w:val="22"/>
          <w:szCs w:val="22"/>
        </w:rPr>
        <w:br/>
      </w:r>
      <w:r w:rsidR="00E52C5C" w:rsidRPr="00B12234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 xml:space="preserve">Tip: </w:t>
      </w:r>
      <w:r w:rsidR="00E52C5C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>Tolerance Interval is found under the red triangle next the histograms</w:t>
      </w:r>
      <w:r w:rsidR="00E52C5C" w:rsidRPr="00E52C5C">
        <w:rPr>
          <w:rFonts w:ascii="Avenir Book" w:hAnsi="Avenir Book" w:cs="Avenir Book"/>
          <w:i/>
          <w:iCs/>
          <w:color w:val="262626" w:themeColor="text1" w:themeTint="D9"/>
          <w:sz w:val="20"/>
          <w:szCs w:val="20"/>
        </w:rPr>
        <w:t>.</w:t>
      </w:r>
    </w:p>
    <w:p w14:paraId="4AEEC780" w14:textId="77777777" w:rsidR="00D07A95" w:rsidRDefault="00D07A95" w:rsidP="00296966">
      <w:pPr>
        <w:pStyle w:val="Title"/>
        <w:rPr>
          <w:rFonts w:ascii="Avenir Heavy" w:hAnsi="Avenir Heavy"/>
          <w:color w:val="262626" w:themeColor="text1" w:themeTint="D9"/>
          <w:sz w:val="24"/>
        </w:rPr>
      </w:pPr>
    </w:p>
    <w:p w14:paraId="44FCA4E7" w14:textId="1C0019E9" w:rsidR="00C74CF7" w:rsidRPr="00296966" w:rsidRDefault="00C74CF7" w:rsidP="00296966">
      <w:pPr>
        <w:pStyle w:val="Title"/>
        <w:rPr>
          <w:rFonts w:ascii="Avenir Heavy" w:hAnsi="Avenir Heavy"/>
          <w:color w:val="262626" w:themeColor="text1" w:themeTint="D9"/>
          <w:sz w:val="24"/>
        </w:rPr>
      </w:pPr>
      <w:r>
        <w:rPr>
          <w:rFonts w:ascii="Avenir Heavy" w:hAnsi="Avenir Heavy"/>
          <w:color w:val="262626" w:themeColor="text1" w:themeTint="D9"/>
          <w:sz w:val="24"/>
        </w:rPr>
        <w:t>SUPPLEMENTAL MATERIALS</w:t>
      </w:r>
    </w:p>
    <w:p w14:paraId="6D32A999" w14:textId="5C84E9E4" w:rsidR="00087DBD" w:rsidRDefault="00C74CF7" w:rsidP="006C161A">
      <w:pPr>
        <w:pStyle w:val="Heading1"/>
        <w:spacing w:before="0" w:after="0"/>
        <w:ind w:left="360" w:hanging="360"/>
        <w:rPr>
          <w:rStyle w:val="Hyperlink"/>
          <w:rFonts w:ascii="Avenir Book" w:hAnsi="Avenir Book" w:cs="Avenir Book"/>
          <w:b w:val="0"/>
          <w:bCs w:val="0"/>
          <w:szCs w:val="22"/>
        </w:rPr>
      </w:pPr>
      <w:r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>1.</w:t>
      </w:r>
      <w:r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ab/>
      </w:r>
      <w:r w:rsidR="00087DBD" w:rsidRPr="00087DBD"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 xml:space="preserve">Gorman KB, Williams TD, Fraser WR (2014) </w:t>
      </w:r>
      <w:r w:rsidR="00B95D7A"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>“</w:t>
      </w:r>
      <w:r w:rsidR="00087DBD" w:rsidRPr="00087DBD"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>Ecological Sexual Dimorphism and Environmental Variability within a Community of Antarctic Penguins (Genus </w:t>
      </w:r>
      <w:proofErr w:type="spellStart"/>
      <w:r w:rsidR="00087DBD" w:rsidRPr="00B95D7A">
        <w:rPr>
          <w:rFonts w:ascii="Avenir Book" w:hAnsi="Avenir Book" w:cs="Avenir Book"/>
          <w:b w:val="0"/>
          <w:bCs w:val="0"/>
          <w:i/>
          <w:iCs/>
          <w:color w:val="262626" w:themeColor="text1" w:themeTint="D9"/>
          <w:szCs w:val="22"/>
        </w:rPr>
        <w:t>Pygoscelis</w:t>
      </w:r>
      <w:proofErr w:type="spellEnd"/>
      <w:r w:rsidR="00087DBD" w:rsidRPr="00087DBD"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>)</w:t>
      </w:r>
      <w:r w:rsidR="00B95D7A"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>”</w:t>
      </w:r>
      <w:r w:rsidR="00087DBD" w:rsidRPr="00087DBD"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 xml:space="preserve">. </w:t>
      </w:r>
      <w:proofErr w:type="spellStart"/>
      <w:r w:rsidR="00087DBD" w:rsidRPr="00B95D7A">
        <w:rPr>
          <w:rFonts w:ascii="Avenir Book" w:hAnsi="Avenir Book" w:cs="Avenir Book"/>
          <w:b w:val="0"/>
          <w:bCs w:val="0"/>
          <w:i/>
          <w:iCs/>
          <w:color w:val="262626" w:themeColor="text1" w:themeTint="D9"/>
          <w:szCs w:val="22"/>
        </w:rPr>
        <w:t>PLoS</w:t>
      </w:r>
      <w:proofErr w:type="spellEnd"/>
      <w:r w:rsidR="00087DBD" w:rsidRPr="00B95D7A">
        <w:rPr>
          <w:rFonts w:ascii="Avenir Book" w:hAnsi="Avenir Book" w:cs="Avenir Book"/>
          <w:b w:val="0"/>
          <w:bCs w:val="0"/>
          <w:i/>
          <w:iCs/>
          <w:color w:val="262626" w:themeColor="text1" w:themeTint="D9"/>
          <w:szCs w:val="22"/>
        </w:rPr>
        <w:t xml:space="preserve"> ONE</w:t>
      </w:r>
      <w:r w:rsidR="006C161A">
        <w:rPr>
          <w:rFonts w:ascii="Avenir Book" w:hAnsi="Avenir Book" w:cs="Avenir Book"/>
          <w:b w:val="0"/>
          <w:bCs w:val="0"/>
          <w:i/>
          <w:iCs/>
          <w:color w:val="262626" w:themeColor="text1" w:themeTint="D9"/>
          <w:szCs w:val="22"/>
        </w:rPr>
        <w:t>,</w:t>
      </w:r>
      <w:r w:rsidR="00087DBD" w:rsidRPr="00087DBD"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 xml:space="preserve"> 9(3): e90081</w:t>
      </w:r>
      <w:r w:rsidR="006C161A"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t>, 2014.</w:t>
      </w:r>
      <w:r w:rsidR="006C161A">
        <w:rPr>
          <w:rFonts w:ascii="Avenir Book" w:hAnsi="Avenir Book" w:cs="Avenir Book"/>
          <w:b w:val="0"/>
          <w:bCs w:val="0"/>
          <w:color w:val="262626" w:themeColor="text1" w:themeTint="D9"/>
          <w:szCs w:val="22"/>
        </w:rPr>
        <w:br/>
      </w:r>
      <w:hyperlink r:id="rId11" w:history="1">
        <w:r w:rsidR="00333849" w:rsidRPr="00D762C0">
          <w:rPr>
            <w:rStyle w:val="Hyperlink"/>
            <w:rFonts w:ascii="Avenir Book" w:hAnsi="Avenir Book"/>
            <w:b w:val="0"/>
            <w:bCs w:val="0"/>
            <w:szCs w:val="22"/>
          </w:rPr>
          <w:t>https://doi.org/10.1371/journal.pone.0090081</w:t>
        </w:r>
      </w:hyperlink>
      <w:r w:rsidR="00333849">
        <w:rPr>
          <w:rStyle w:val="Hyperlink"/>
          <w:rFonts w:ascii="Avenir Book" w:hAnsi="Avenir Book"/>
          <w:b w:val="0"/>
          <w:bCs w:val="0"/>
          <w:szCs w:val="22"/>
        </w:rPr>
        <w:br/>
      </w:r>
      <w:r w:rsidR="00333849" w:rsidRPr="00333849">
        <w:rPr>
          <w:rStyle w:val="Hyperlink"/>
          <w:rFonts w:ascii="Avenir Book" w:hAnsi="Avenir Book" w:cs="Avenir Book"/>
          <w:b w:val="0"/>
          <w:bCs w:val="0"/>
          <w:szCs w:val="22"/>
        </w:rPr>
        <w:t>https://pallter.marine.rutgers.edu</w:t>
      </w:r>
    </w:p>
    <w:p w14:paraId="06230833" w14:textId="77777777" w:rsidR="006C161A" w:rsidRDefault="006C161A" w:rsidP="009C5D0C">
      <w:pPr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56009072" w14:textId="77777777" w:rsidR="00F22AA9" w:rsidRDefault="00F22AA9" w:rsidP="00F22AA9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r>
        <w:rPr>
          <w:rFonts w:ascii="Avenir Book" w:hAnsi="Avenir Book" w:cs="Avenir Book"/>
          <w:color w:val="262626" w:themeColor="text1" w:themeTint="D9"/>
          <w:sz w:val="22"/>
          <w:szCs w:val="22"/>
        </w:rPr>
        <w:t>Resources t</w:t>
      </w:r>
      <w:r w:rsidR="009C5D0C">
        <w:rPr>
          <w:rFonts w:ascii="Avenir Book" w:hAnsi="Avenir Book" w:cs="Avenir Book"/>
          <w:color w:val="262626" w:themeColor="text1" w:themeTint="D9"/>
          <w:sz w:val="22"/>
          <w:szCs w:val="22"/>
        </w:rPr>
        <w:t>o learn more about these penguin species</w:t>
      </w:r>
      <w:r w:rsidR="00087DBD">
        <w:rPr>
          <w:rFonts w:ascii="Avenir Book" w:hAnsi="Avenir Book" w:cs="Avenir Book"/>
          <w:color w:val="262626" w:themeColor="text1" w:themeTint="D9"/>
          <w:sz w:val="22"/>
          <w:szCs w:val="22"/>
        </w:rPr>
        <w:t>.</w:t>
      </w:r>
    </w:p>
    <w:p w14:paraId="634955CC" w14:textId="5E4B5302" w:rsidR="009C5D0C" w:rsidRDefault="00F22AA9" w:rsidP="00F22AA9">
      <w:pPr>
        <w:spacing w:after="120"/>
        <w:rPr>
          <w:rStyle w:val="Hyperlink"/>
          <w:rFonts w:ascii="Avenir Book" w:hAnsi="Avenir Book" w:cs="Avenir Book"/>
          <w:sz w:val="22"/>
          <w:szCs w:val="22"/>
        </w:rPr>
      </w:pPr>
      <w:hyperlink r:id="rId12" w:history="1">
        <w:r w:rsidRPr="00D762C0">
          <w:rPr>
            <w:rStyle w:val="Hyperlink"/>
            <w:rFonts w:ascii="Avenir Book" w:hAnsi="Avenir Book" w:cs="Avenir Book"/>
            <w:sz w:val="22"/>
            <w:szCs w:val="22"/>
          </w:rPr>
          <w:t>https://en.wikipedia.org/wiki/Pygoscelis</w:t>
        </w:r>
      </w:hyperlink>
    </w:p>
    <w:p w14:paraId="3F1F4910" w14:textId="0ABC658C" w:rsidR="00F22AA9" w:rsidRDefault="00F22AA9" w:rsidP="00F22AA9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  <w:hyperlink r:id="rId13" w:history="1">
        <w:r w:rsidRPr="00D762C0">
          <w:rPr>
            <w:rStyle w:val="Hyperlink"/>
            <w:rFonts w:ascii="Avenir Book" w:hAnsi="Avenir Book" w:cs="Avenir Book"/>
            <w:sz w:val="22"/>
            <w:szCs w:val="22"/>
          </w:rPr>
          <w:t>https://www.penguinworld.com/types/pygoscelis.html</w:t>
        </w:r>
      </w:hyperlink>
    </w:p>
    <w:p w14:paraId="78905BF6" w14:textId="77777777" w:rsidR="00F22AA9" w:rsidRDefault="00F22AA9" w:rsidP="00F22AA9">
      <w:pPr>
        <w:spacing w:after="12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332800D2" w14:textId="77777777" w:rsidR="00F22AA9" w:rsidRDefault="00F22AA9" w:rsidP="009C5D0C">
      <w:pPr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p w14:paraId="549ED741" w14:textId="0C91ACE8" w:rsidR="001F2DCF" w:rsidRPr="00BA5E18" w:rsidRDefault="001F2DCF" w:rsidP="00C74CF7">
      <w:pPr>
        <w:pStyle w:val="Title"/>
        <w:spacing w:after="360"/>
        <w:rPr>
          <w:rFonts w:ascii="Avenir Book" w:hAnsi="Avenir Book" w:cs="Avenir Book"/>
          <w:color w:val="262626" w:themeColor="text1" w:themeTint="D9"/>
          <w:sz w:val="22"/>
          <w:szCs w:val="22"/>
        </w:rPr>
      </w:pPr>
    </w:p>
    <w:sectPr w:rsidR="001F2DCF" w:rsidRPr="00BA5E18" w:rsidSect="00393296">
      <w:headerReference w:type="default" r:id="rId14"/>
      <w:footerReference w:type="even" r:id="rId15"/>
      <w:footerReference w:type="default" r:id="rId16"/>
      <w:footerReference w:type="first" r:id="rId17"/>
      <w:pgSz w:w="12240" w:h="15840" w:code="1"/>
      <w:pgMar w:top="1316" w:right="1440" w:bottom="1438" w:left="1440" w:header="720" w:footer="7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E6294" w14:textId="77777777" w:rsidR="00E45B9F" w:rsidRDefault="00E45B9F">
      <w:r>
        <w:separator/>
      </w:r>
    </w:p>
  </w:endnote>
  <w:endnote w:type="continuationSeparator" w:id="0">
    <w:p w14:paraId="00B14150" w14:textId="77777777" w:rsidR="00E45B9F" w:rsidRDefault="00E45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Extra Bold">
    <w:altName w:val="Candara"/>
    <w:panose1 w:val="020B0604020202020204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 Light (Headings)">
    <w:altName w:val="Calibri Light"/>
    <w:panose1 w:val="020B0604020202020204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enir Next W1G">
    <w:altName w:val="Calibri"/>
    <w:panose1 w:val="020B0503020202020204"/>
    <w:charset w:val="00"/>
    <w:family w:val="swiss"/>
    <w:notTrueType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Heavy">
    <w:panose1 w:val="020B0703020203020204"/>
    <w:charset w:val="4D"/>
    <w:family w:val="swiss"/>
    <w:pitch w:val="variable"/>
    <w:sig w:usb0="800000AF" w:usb1="5000204A" w:usb2="00000000" w:usb3="00000000" w:csb0="0000009B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6ACFA" w14:textId="77777777" w:rsidR="00301E09" w:rsidRDefault="00301E09" w:rsidP="0039329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D6CADD" w14:textId="77777777" w:rsidR="00301E09" w:rsidRDefault="00301E09" w:rsidP="00B379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405379956"/>
      <w:docPartObj>
        <w:docPartGallery w:val="Page Numbers (Bottom of Page)"/>
        <w:docPartUnique/>
      </w:docPartObj>
    </w:sdtPr>
    <w:sdtContent>
      <w:p w14:paraId="50C6526F" w14:textId="4D60C1E3" w:rsidR="00393296" w:rsidRDefault="00393296" w:rsidP="00745B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9111531" w14:textId="265FEC0D" w:rsidR="00301E09" w:rsidRPr="006E5E32" w:rsidRDefault="00CD1CC3" w:rsidP="00B379C5">
    <w:pPr>
      <w:ind w:right="360"/>
      <w:rPr>
        <w:color w:val="0F243E"/>
        <w:sz w:val="26"/>
        <w:szCs w:val="2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D7B7628" wp14:editId="01F2991B">
          <wp:simplePos x="0" y="0"/>
          <wp:positionH relativeFrom="column">
            <wp:posOffset>4631055</wp:posOffset>
          </wp:positionH>
          <wp:positionV relativeFrom="paragraph">
            <wp:posOffset>141424</wp:posOffset>
          </wp:positionV>
          <wp:extent cx="1332987" cy="363499"/>
          <wp:effectExtent l="0" t="0" r="635" b="5080"/>
          <wp:wrapNone/>
          <wp:docPr id="7" name="Picture 7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2987" cy="363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AA24CA" wp14:editId="522A0553">
              <wp:simplePos x="0" y="0"/>
              <wp:positionH relativeFrom="column">
                <wp:posOffset>-266700</wp:posOffset>
              </wp:positionH>
              <wp:positionV relativeFrom="paragraph">
                <wp:posOffset>91440</wp:posOffset>
              </wp:positionV>
              <wp:extent cx="3048000" cy="5334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0" cy="533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E63424E" w14:textId="120B6849" w:rsidR="00CD1CC3" w:rsidRPr="00092E26" w:rsidRDefault="00CD1CC3" w:rsidP="00CD1CC3">
                          <w:pPr>
                            <w:pStyle w:val="Footer"/>
                            <w:tabs>
                              <w:tab w:val="clear" w:pos="8640"/>
                              <w:tab w:val="center" w:pos="4946"/>
                              <w:tab w:val="right" w:pos="9360"/>
                            </w:tabs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Ver </w:t>
                          </w:r>
                          <w:r w:rsidR="002246E7">
                            <w:rPr>
                              <w:sz w:val="18"/>
                              <w:szCs w:val="18"/>
                              <w:lang w:val="en-US"/>
                            </w:rPr>
                            <w:t>Oct</w:t>
                          </w:r>
                          <w:r w:rsidR="00474126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202</w:t>
                          </w:r>
                          <w:r w:rsidR="00474126">
                            <w:rPr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  <w:t>Copyright of JMP® Statistical Discovery (202</w:t>
                          </w:r>
                          <w:r w:rsidR="00474126">
                            <w:rPr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)</w:t>
                          </w:r>
                        </w:p>
                        <w:p w14:paraId="2D6C9507" w14:textId="77777777" w:rsidR="00CD1CC3" w:rsidRDefault="00CD1CC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A24C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-21pt;margin-top:7.2pt;width:240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" fillcolor="white [3201]" stroked="f" strokeweight=".5pt">
              <v:textbox>
                <w:txbxContent>
                  <w:p w14:paraId="2E63424E" w14:textId="120B6849" w:rsidR="00CD1CC3" w:rsidRPr="00092E26" w:rsidRDefault="00CD1CC3" w:rsidP="00CD1CC3">
                    <w:pPr>
                      <w:pStyle w:val="Footer"/>
                      <w:tabs>
                        <w:tab w:val="clear" w:pos="8640"/>
                        <w:tab w:val="center" w:pos="4946"/>
                        <w:tab w:val="right" w:pos="9360"/>
                      </w:tabs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Ver </w:t>
                    </w:r>
                    <w:r w:rsidR="002246E7">
                      <w:rPr>
                        <w:sz w:val="18"/>
                        <w:szCs w:val="18"/>
                        <w:lang w:val="en-US"/>
                      </w:rPr>
                      <w:t>Oct</w:t>
                    </w:r>
                    <w:r w:rsidR="00474126">
                      <w:rPr>
                        <w:sz w:val="18"/>
                        <w:szCs w:val="18"/>
                        <w:lang w:val="en-US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202</w:t>
                    </w:r>
                    <w:r w:rsidR="00474126">
                      <w:rPr>
                        <w:sz w:val="18"/>
                        <w:szCs w:val="18"/>
                        <w:lang w:val="en-US"/>
                      </w:rPr>
                      <w:t>3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br/>
                      <w:t>Copyright of JMP® Statistical Discovery (202</w:t>
                    </w:r>
                    <w:r w:rsidR="00474126">
                      <w:rPr>
                        <w:sz w:val="18"/>
                        <w:szCs w:val="18"/>
                        <w:lang w:val="en-US"/>
                      </w:rPr>
                      <w:t>3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)</w:t>
                    </w:r>
                  </w:p>
                  <w:p w14:paraId="2D6C9507" w14:textId="77777777" w:rsidR="00CD1CC3" w:rsidRDefault="00CD1CC3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1AD98" w14:textId="77777777" w:rsidR="00301E09" w:rsidRPr="00092E26" w:rsidRDefault="00301E09" w:rsidP="001121EA">
    <w:pPr>
      <w:pStyle w:val="Footer"/>
      <w:tabs>
        <w:tab w:val="clear" w:pos="8640"/>
        <w:tab w:val="center" w:pos="4946"/>
        <w:tab w:val="right" w:pos="9360"/>
      </w:tabs>
      <w:ind w:left="180" w:hanging="180"/>
      <w:rPr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EC519" w14:textId="77777777" w:rsidR="00E45B9F" w:rsidRDefault="00E45B9F">
      <w:r>
        <w:separator/>
      </w:r>
    </w:p>
  </w:footnote>
  <w:footnote w:type="continuationSeparator" w:id="0">
    <w:p w14:paraId="471C2E37" w14:textId="77777777" w:rsidR="00E45B9F" w:rsidRDefault="00E45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E87CB" w14:textId="77777777" w:rsidR="00301E09" w:rsidRDefault="00301E09" w:rsidP="00F27BAD">
    <w:pPr>
      <w:pStyle w:val="Footer"/>
      <w:tabs>
        <w:tab w:val="clear" w:pos="4320"/>
        <w:tab w:val="clear" w:pos="8640"/>
        <w:tab w:val="left" w:pos="2340"/>
      </w:tabs>
      <w:ind w:left="180" w:right="-367" w:hanging="1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78646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1A7B75"/>
    <w:multiLevelType w:val="hybridMultilevel"/>
    <w:tmpl w:val="F020B18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52B6AB9"/>
    <w:multiLevelType w:val="hybridMultilevel"/>
    <w:tmpl w:val="32708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52240"/>
    <w:multiLevelType w:val="hybridMultilevel"/>
    <w:tmpl w:val="796C85DE"/>
    <w:lvl w:ilvl="0" w:tplc="FB3E06A0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 w15:restartNumberingAfterBreak="0">
    <w:nsid w:val="111F7D75"/>
    <w:multiLevelType w:val="hybridMultilevel"/>
    <w:tmpl w:val="9E6ADAB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14080A"/>
    <w:multiLevelType w:val="hybridMultilevel"/>
    <w:tmpl w:val="49A80890"/>
    <w:lvl w:ilvl="0" w:tplc="FE6C41C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E6496D"/>
    <w:multiLevelType w:val="hybridMultilevel"/>
    <w:tmpl w:val="4B6C06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F90693"/>
    <w:multiLevelType w:val="hybridMultilevel"/>
    <w:tmpl w:val="D28CBEDC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6727D"/>
    <w:multiLevelType w:val="hybridMultilevel"/>
    <w:tmpl w:val="121885D2"/>
    <w:lvl w:ilvl="0" w:tplc="6AE8B7F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A714D9"/>
    <w:multiLevelType w:val="hybridMultilevel"/>
    <w:tmpl w:val="3EB65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25B43"/>
    <w:multiLevelType w:val="hybridMultilevel"/>
    <w:tmpl w:val="AE7E8840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53CA9"/>
    <w:multiLevelType w:val="hybridMultilevel"/>
    <w:tmpl w:val="BC0A77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BA309E"/>
    <w:multiLevelType w:val="hybridMultilevel"/>
    <w:tmpl w:val="C890B240"/>
    <w:lvl w:ilvl="0" w:tplc="0ABAEF0E">
      <w:start w:val="1"/>
      <w:numFmt w:val="lowerLetter"/>
      <w:lvlText w:val="%1."/>
      <w:lvlJc w:val="left"/>
      <w:pPr>
        <w:ind w:left="10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ind w:left="5868" w:hanging="180"/>
      </w:pPr>
    </w:lvl>
  </w:abstractNum>
  <w:abstractNum w:abstractNumId="13" w15:restartNumberingAfterBreak="0">
    <w:nsid w:val="373F2094"/>
    <w:multiLevelType w:val="hybridMultilevel"/>
    <w:tmpl w:val="29980A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5621FF"/>
    <w:multiLevelType w:val="hybridMultilevel"/>
    <w:tmpl w:val="699E5B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444F73"/>
    <w:multiLevelType w:val="hybridMultilevel"/>
    <w:tmpl w:val="84AE6BEA"/>
    <w:lvl w:ilvl="0" w:tplc="2E1C38C6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4C58EE"/>
    <w:multiLevelType w:val="hybridMultilevel"/>
    <w:tmpl w:val="55506126"/>
    <w:lvl w:ilvl="0" w:tplc="F14A312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E71705"/>
    <w:multiLevelType w:val="hybridMultilevel"/>
    <w:tmpl w:val="9FBEB4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55757C6"/>
    <w:multiLevelType w:val="hybridMultilevel"/>
    <w:tmpl w:val="122ECB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D824FC"/>
    <w:multiLevelType w:val="hybridMultilevel"/>
    <w:tmpl w:val="3490C8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D6448"/>
    <w:multiLevelType w:val="hybridMultilevel"/>
    <w:tmpl w:val="8D90620E"/>
    <w:lvl w:ilvl="0" w:tplc="BB0A0E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EB32BB"/>
    <w:multiLevelType w:val="hybridMultilevel"/>
    <w:tmpl w:val="CF5E0732"/>
    <w:lvl w:ilvl="0" w:tplc="AC803366">
      <w:start w:val="1"/>
      <w:numFmt w:val="decimal"/>
      <w:lvlText w:val="%1."/>
      <w:lvlJc w:val="left"/>
      <w:pPr>
        <w:ind w:left="720" w:hanging="360"/>
      </w:pPr>
      <w:rPr>
        <w:rFonts w:ascii="Avenir Book" w:hAnsi="Avenir Book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6529D"/>
    <w:multiLevelType w:val="hybridMultilevel"/>
    <w:tmpl w:val="98463280"/>
    <w:lvl w:ilvl="0" w:tplc="07D0243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EF18A2"/>
    <w:multiLevelType w:val="hybridMultilevel"/>
    <w:tmpl w:val="84AE8B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D403BA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802B7"/>
    <w:multiLevelType w:val="hybridMultilevel"/>
    <w:tmpl w:val="A2307C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345A79"/>
    <w:multiLevelType w:val="hybridMultilevel"/>
    <w:tmpl w:val="36642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9D4807"/>
    <w:multiLevelType w:val="hybridMultilevel"/>
    <w:tmpl w:val="0ABA04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1E79A1"/>
    <w:multiLevelType w:val="hybridMultilevel"/>
    <w:tmpl w:val="BE2E8860"/>
    <w:lvl w:ilvl="0" w:tplc="B17C7122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130E37"/>
    <w:multiLevelType w:val="hybridMultilevel"/>
    <w:tmpl w:val="D5409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919F0"/>
    <w:multiLevelType w:val="hybridMultilevel"/>
    <w:tmpl w:val="592091BC"/>
    <w:lvl w:ilvl="0" w:tplc="65445D28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venir Boo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9054A1"/>
    <w:multiLevelType w:val="hybridMultilevel"/>
    <w:tmpl w:val="E4703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A0798F"/>
    <w:multiLevelType w:val="hybridMultilevel"/>
    <w:tmpl w:val="699E5B34"/>
    <w:lvl w:ilvl="0" w:tplc="0CEC0E5E">
      <w:start w:val="1"/>
      <w:numFmt w:val="bullet"/>
      <w:lvlText w:val="O"/>
      <w:lvlJc w:val="left"/>
      <w:pPr>
        <w:tabs>
          <w:tab w:val="num" w:pos="576"/>
        </w:tabs>
        <w:ind w:left="288" w:hanging="72"/>
      </w:pPr>
      <w:rPr>
        <w:rFonts w:ascii="Arial" w:hAnsi="Aria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984131"/>
    <w:multiLevelType w:val="hybridMultilevel"/>
    <w:tmpl w:val="5D003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849499">
    <w:abstractNumId w:val="11"/>
  </w:num>
  <w:num w:numId="2" w16cid:durableId="1742436193">
    <w:abstractNumId w:val="19"/>
  </w:num>
  <w:num w:numId="3" w16cid:durableId="1161390000">
    <w:abstractNumId w:val="4"/>
  </w:num>
  <w:num w:numId="4" w16cid:durableId="1731272933">
    <w:abstractNumId w:val="16"/>
  </w:num>
  <w:num w:numId="5" w16cid:durableId="369455722">
    <w:abstractNumId w:val="27"/>
  </w:num>
  <w:num w:numId="6" w16cid:durableId="2020698168">
    <w:abstractNumId w:val="1"/>
  </w:num>
  <w:num w:numId="7" w16cid:durableId="1881940071">
    <w:abstractNumId w:val="2"/>
  </w:num>
  <w:num w:numId="8" w16cid:durableId="1118525377">
    <w:abstractNumId w:val="22"/>
  </w:num>
  <w:num w:numId="9" w16cid:durableId="624433449">
    <w:abstractNumId w:val="20"/>
  </w:num>
  <w:num w:numId="10" w16cid:durableId="123282674">
    <w:abstractNumId w:val="8"/>
  </w:num>
  <w:num w:numId="11" w16cid:durableId="1278677087">
    <w:abstractNumId w:val="5"/>
  </w:num>
  <w:num w:numId="12" w16cid:durableId="915362391">
    <w:abstractNumId w:val="25"/>
  </w:num>
  <w:num w:numId="13" w16cid:durableId="1616905019">
    <w:abstractNumId w:val="17"/>
  </w:num>
  <w:num w:numId="14" w16cid:durableId="1481732304">
    <w:abstractNumId w:val="32"/>
  </w:num>
  <w:num w:numId="15" w16cid:durableId="1568489132">
    <w:abstractNumId w:val="14"/>
  </w:num>
  <w:num w:numId="16" w16cid:durableId="1700205492">
    <w:abstractNumId w:val="31"/>
  </w:num>
  <w:num w:numId="17" w16cid:durableId="1164711273">
    <w:abstractNumId w:val="13"/>
  </w:num>
  <w:num w:numId="18" w16cid:durableId="2073843222">
    <w:abstractNumId w:val="3"/>
  </w:num>
  <w:num w:numId="19" w16cid:durableId="1750273383">
    <w:abstractNumId w:val="12"/>
  </w:num>
  <w:num w:numId="20" w16cid:durableId="1030642344">
    <w:abstractNumId w:val="6"/>
  </w:num>
  <w:num w:numId="21" w16cid:durableId="1509562676">
    <w:abstractNumId w:val="26"/>
  </w:num>
  <w:num w:numId="22" w16cid:durableId="1708410924">
    <w:abstractNumId w:val="18"/>
  </w:num>
  <w:num w:numId="23" w16cid:durableId="1124277624">
    <w:abstractNumId w:val="24"/>
  </w:num>
  <w:num w:numId="24" w16cid:durableId="1821264804">
    <w:abstractNumId w:val="29"/>
  </w:num>
  <w:num w:numId="25" w16cid:durableId="2066179482">
    <w:abstractNumId w:val="33"/>
  </w:num>
  <w:num w:numId="26" w16cid:durableId="1146775160">
    <w:abstractNumId w:val="0"/>
  </w:num>
  <w:num w:numId="27" w16cid:durableId="1420831237">
    <w:abstractNumId w:val="9"/>
  </w:num>
  <w:num w:numId="28" w16cid:durableId="248855414">
    <w:abstractNumId w:val="7"/>
  </w:num>
  <w:num w:numId="29" w16cid:durableId="447895555">
    <w:abstractNumId w:val="30"/>
  </w:num>
  <w:num w:numId="30" w16cid:durableId="937061622">
    <w:abstractNumId w:val="10"/>
  </w:num>
  <w:num w:numId="31" w16cid:durableId="1851724109">
    <w:abstractNumId w:val="28"/>
  </w:num>
  <w:num w:numId="32" w16cid:durableId="850414453">
    <w:abstractNumId w:val="21"/>
  </w:num>
  <w:num w:numId="33" w16cid:durableId="1111781098">
    <w:abstractNumId w:val="15"/>
  </w:num>
  <w:num w:numId="34" w16cid:durableId="166064826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embedSystemFonts/>
  <w:hideSpellingErrors/>
  <w:hideGrammaticalError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975"/>
    <w:rsid w:val="00013192"/>
    <w:rsid w:val="000153CF"/>
    <w:rsid w:val="00017153"/>
    <w:rsid w:val="000178F5"/>
    <w:rsid w:val="000209B7"/>
    <w:rsid w:val="000221BB"/>
    <w:rsid w:val="000247B4"/>
    <w:rsid w:val="00031100"/>
    <w:rsid w:val="0003159D"/>
    <w:rsid w:val="00031CFC"/>
    <w:rsid w:val="00036299"/>
    <w:rsid w:val="00054348"/>
    <w:rsid w:val="000578C9"/>
    <w:rsid w:val="00060602"/>
    <w:rsid w:val="00071392"/>
    <w:rsid w:val="000741D5"/>
    <w:rsid w:val="000849CB"/>
    <w:rsid w:val="00085F00"/>
    <w:rsid w:val="00087DBD"/>
    <w:rsid w:val="00092E26"/>
    <w:rsid w:val="000A5A56"/>
    <w:rsid w:val="000B15BC"/>
    <w:rsid w:val="000B41BD"/>
    <w:rsid w:val="000C6B23"/>
    <w:rsid w:val="000C7167"/>
    <w:rsid w:val="000D1B02"/>
    <w:rsid w:val="000D650E"/>
    <w:rsid w:val="000D6FE9"/>
    <w:rsid w:val="000E0C1A"/>
    <w:rsid w:val="000E1402"/>
    <w:rsid w:val="000E2F3D"/>
    <w:rsid w:val="000E2FDC"/>
    <w:rsid w:val="000E7B31"/>
    <w:rsid w:val="000F1DEC"/>
    <w:rsid w:val="00101181"/>
    <w:rsid w:val="0010258B"/>
    <w:rsid w:val="00111868"/>
    <w:rsid w:val="001121EA"/>
    <w:rsid w:val="00130943"/>
    <w:rsid w:val="001325BE"/>
    <w:rsid w:val="00141329"/>
    <w:rsid w:val="00153866"/>
    <w:rsid w:val="00156C71"/>
    <w:rsid w:val="00164AC5"/>
    <w:rsid w:val="00164B92"/>
    <w:rsid w:val="001667CF"/>
    <w:rsid w:val="00171741"/>
    <w:rsid w:val="001801CB"/>
    <w:rsid w:val="0018157C"/>
    <w:rsid w:val="00186271"/>
    <w:rsid w:val="00195DAA"/>
    <w:rsid w:val="001979BB"/>
    <w:rsid w:val="001A21DD"/>
    <w:rsid w:val="001A4177"/>
    <w:rsid w:val="001A4B0A"/>
    <w:rsid w:val="001B1639"/>
    <w:rsid w:val="001B7221"/>
    <w:rsid w:val="001C107B"/>
    <w:rsid w:val="001C120B"/>
    <w:rsid w:val="001C7812"/>
    <w:rsid w:val="001C7D2C"/>
    <w:rsid w:val="001D4E1D"/>
    <w:rsid w:val="001D5A2C"/>
    <w:rsid w:val="001E4986"/>
    <w:rsid w:val="001E635F"/>
    <w:rsid w:val="001E716B"/>
    <w:rsid w:val="001E73A2"/>
    <w:rsid w:val="001F2DCF"/>
    <w:rsid w:val="001F4840"/>
    <w:rsid w:val="001F65D0"/>
    <w:rsid w:val="00201B0D"/>
    <w:rsid w:val="00206682"/>
    <w:rsid w:val="00207D21"/>
    <w:rsid w:val="00214D80"/>
    <w:rsid w:val="00216DFC"/>
    <w:rsid w:val="002246E7"/>
    <w:rsid w:val="00241FBE"/>
    <w:rsid w:val="00254413"/>
    <w:rsid w:val="00270DF1"/>
    <w:rsid w:val="0027577A"/>
    <w:rsid w:val="00294494"/>
    <w:rsid w:val="00296966"/>
    <w:rsid w:val="002A26D3"/>
    <w:rsid w:val="002A28AD"/>
    <w:rsid w:val="002A746E"/>
    <w:rsid w:val="002B02F4"/>
    <w:rsid w:val="002B113A"/>
    <w:rsid w:val="002C2093"/>
    <w:rsid w:val="002C6EB7"/>
    <w:rsid w:val="002D0818"/>
    <w:rsid w:val="002D1FBA"/>
    <w:rsid w:val="002D2B6C"/>
    <w:rsid w:val="002D455F"/>
    <w:rsid w:val="002E1144"/>
    <w:rsid w:val="002E2779"/>
    <w:rsid w:val="002E6A71"/>
    <w:rsid w:val="002F07EE"/>
    <w:rsid w:val="002F0E3B"/>
    <w:rsid w:val="00301E09"/>
    <w:rsid w:val="00303B2E"/>
    <w:rsid w:val="0031310C"/>
    <w:rsid w:val="0031600B"/>
    <w:rsid w:val="00320509"/>
    <w:rsid w:val="00321458"/>
    <w:rsid w:val="003232B5"/>
    <w:rsid w:val="00327E7E"/>
    <w:rsid w:val="00330DA8"/>
    <w:rsid w:val="00333849"/>
    <w:rsid w:val="0033506F"/>
    <w:rsid w:val="0034348E"/>
    <w:rsid w:val="00344D4D"/>
    <w:rsid w:val="0035069A"/>
    <w:rsid w:val="00356EF2"/>
    <w:rsid w:val="0037131E"/>
    <w:rsid w:val="00374FA5"/>
    <w:rsid w:val="00376B42"/>
    <w:rsid w:val="00382659"/>
    <w:rsid w:val="00385A1F"/>
    <w:rsid w:val="00393296"/>
    <w:rsid w:val="003A3344"/>
    <w:rsid w:val="003A3479"/>
    <w:rsid w:val="003A3C74"/>
    <w:rsid w:val="003B43BA"/>
    <w:rsid w:val="003B4B49"/>
    <w:rsid w:val="003C2B07"/>
    <w:rsid w:val="003C4E9F"/>
    <w:rsid w:val="003D1A44"/>
    <w:rsid w:val="003E321A"/>
    <w:rsid w:val="003E416E"/>
    <w:rsid w:val="003F1DE9"/>
    <w:rsid w:val="003F4C20"/>
    <w:rsid w:val="00400056"/>
    <w:rsid w:val="004049A8"/>
    <w:rsid w:val="00404FE2"/>
    <w:rsid w:val="00411416"/>
    <w:rsid w:val="00416104"/>
    <w:rsid w:val="004173AD"/>
    <w:rsid w:val="00417565"/>
    <w:rsid w:val="00425054"/>
    <w:rsid w:val="004321B6"/>
    <w:rsid w:val="00433207"/>
    <w:rsid w:val="00436DA8"/>
    <w:rsid w:val="004418D2"/>
    <w:rsid w:val="00442A80"/>
    <w:rsid w:val="00451B36"/>
    <w:rsid w:val="00454E14"/>
    <w:rsid w:val="00455D3C"/>
    <w:rsid w:val="004645F7"/>
    <w:rsid w:val="004665D0"/>
    <w:rsid w:val="004735E0"/>
    <w:rsid w:val="00473B9F"/>
    <w:rsid w:val="00473D8D"/>
    <w:rsid w:val="00473F00"/>
    <w:rsid w:val="00474126"/>
    <w:rsid w:val="0047605D"/>
    <w:rsid w:val="004827AB"/>
    <w:rsid w:val="00483EBB"/>
    <w:rsid w:val="00484AD7"/>
    <w:rsid w:val="00493540"/>
    <w:rsid w:val="00493FD9"/>
    <w:rsid w:val="004A6E21"/>
    <w:rsid w:val="004B40DF"/>
    <w:rsid w:val="004B6412"/>
    <w:rsid w:val="004B7F25"/>
    <w:rsid w:val="004D2609"/>
    <w:rsid w:val="004D5632"/>
    <w:rsid w:val="004D7C39"/>
    <w:rsid w:val="004F27B2"/>
    <w:rsid w:val="00502483"/>
    <w:rsid w:val="00510D62"/>
    <w:rsid w:val="00513797"/>
    <w:rsid w:val="00513E0A"/>
    <w:rsid w:val="005162EB"/>
    <w:rsid w:val="00524FE9"/>
    <w:rsid w:val="00543EFA"/>
    <w:rsid w:val="0055678E"/>
    <w:rsid w:val="00566EBC"/>
    <w:rsid w:val="005715BA"/>
    <w:rsid w:val="00573664"/>
    <w:rsid w:val="005752E2"/>
    <w:rsid w:val="00575643"/>
    <w:rsid w:val="00575F29"/>
    <w:rsid w:val="005779AE"/>
    <w:rsid w:val="00582C1D"/>
    <w:rsid w:val="00586C1D"/>
    <w:rsid w:val="00590C7F"/>
    <w:rsid w:val="00593AAE"/>
    <w:rsid w:val="00593F14"/>
    <w:rsid w:val="00594AF8"/>
    <w:rsid w:val="005A2652"/>
    <w:rsid w:val="005B29BD"/>
    <w:rsid w:val="005C2D06"/>
    <w:rsid w:val="005C3A4B"/>
    <w:rsid w:val="005D2EF6"/>
    <w:rsid w:val="005E0B8E"/>
    <w:rsid w:val="005E1118"/>
    <w:rsid w:val="005E143C"/>
    <w:rsid w:val="005F5404"/>
    <w:rsid w:val="0060097A"/>
    <w:rsid w:val="00603B66"/>
    <w:rsid w:val="00621703"/>
    <w:rsid w:val="00631516"/>
    <w:rsid w:val="006367CA"/>
    <w:rsid w:val="0064259E"/>
    <w:rsid w:val="00654485"/>
    <w:rsid w:val="00655666"/>
    <w:rsid w:val="00663E55"/>
    <w:rsid w:val="0066452A"/>
    <w:rsid w:val="0066613B"/>
    <w:rsid w:val="00671CFC"/>
    <w:rsid w:val="00675E4A"/>
    <w:rsid w:val="00693CEF"/>
    <w:rsid w:val="00693FFC"/>
    <w:rsid w:val="00694925"/>
    <w:rsid w:val="00697343"/>
    <w:rsid w:val="006A6F58"/>
    <w:rsid w:val="006A78CC"/>
    <w:rsid w:val="006C0DE5"/>
    <w:rsid w:val="006C161A"/>
    <w:rsid w:val="006C5343"/>
    <w:rsid w:val="006D0CFB"/>
    <w:rsid w:val="006D2220"/>
    <w:rsid w:val="006D440A"/>
    <w:rsid w:val="006D7F63"/>
    <w:rsid w:val="006E0FFD"/>
    <w:rsid w:val="006E36E8"/>
    <w:rsid w:val="006E5E32"/>
    <w:rsid w:val="007076C1"/>
    <w:rsid w:val="00711154"/>
    <w:rsid w:val="00715A98"/>
    <w:rsid w:val="00725E0E"/>
    <w:rsid w:val="0072615C"/>
    <w:rsid w:val="00730B89"/>
    <w:rsid w:val="007325E6"/>
    <w:rsid w:val="00740BBA"/>
    <w:rsid w:val="00751AF1"/>
    <w:rsid w:val="007542D1"/>
    <w:rsid w:val="00762E3B"/>
    <w:rsid w:val="00764E15"/>
    <w:rsid w:val="00770FDB"/>
    <w:rsid w:val="00773526"/>
    <w:rsid w:val="007858D6"/>
    <w:rsid w:val="00792892"/>
    <w:rsid w:val="0079723C"/>
    <w:rsid w:val="007A14A4"/>
    <w:rsid w:val="007A73C5"/>
    <w:rsid w:val="007B1E86"/>
    <w:rsid w:val="007B7266"/>
    <w:rsid w:val="007C4D73"/>
    <w:rsid w:val="007E0820"/>
    <w:rsid w:val="007E50DF"/>
    <w:rsid w:val="007E58DC"/>
    <w:rsid w:val="007F4C33"/>
    <w:rsid w:val="007F670F"/>
    <w:rsid w:val="0080389B"/>
    <w:rsid w:val="008122E5"/>
    <w:rsid w:val="00812A6B"/>
    <w:rsid w:val="00814E5D"/>
    <w:rsid w:val="00817FE5"/>
    <w:rsid w:val="0082530D"/>
    <w:rsid w:val="0083159E"/>
    <w:rsid w:val="00835DE7"/>
    <w:rsid w:val="008408A8"/>
    <w:rsid w:val="008439A0"/>
    <w:rsid w:val="00847530"/>
    <w:rsid w:val="0085160D"/>
    <w:rsid w:val="008553A7"/>
    <w:rsid w:val="008668BC"/>
    <w:rsid w:val="00871406"/>
    <w:rsid w:val="0087196B"/>
    <w:rsid w:val="008731C4"/>
    <w:rsid w:val="00874B78"/>
    <w:rsid w:val="008772BB"/>
    <w:rsid w:val="00877875"/>
    <w:rsid w:val="00881474"/>
    <w:rsid w:val="008836F0"/>
    <w:rsid w:val="00890A32"/>
    <w:rsid w:val="00891164"/>
    <w:rsid w:val="00893522"/>
    <w:rsid w:val="00893C91"/>
    <w:rsid w:val="008A3661"/>
    <w:rsid w:val="008A6C98"/>
    <w:rsid w:val="008A78CC"/>
    <w:rsid w:val="008B505E"/>
    <w:rsid w:val="008C5B22"/>
    <w:rsid w:val="008D3665"/>
    <w:rsid w:val="008D560D"/>
    <w:rsid w:val="008D75B7"/>
    <w:rsid w:val="008E26FB"/>
    <w:rsid w:val="008E4C91"/>
    <w:rsid w:val="008E5F53"/>
    <w:rsid w:val="008E7197"/>
    <w:rsid w:val="008F1A25"/>
    <w:rsid w:val="008F27D5"/>
    <w:rsid w:val="009120CD"/>
    <w:rsid w:val="0091600C"/>
    <w:rsid w:val="009173A8"/>
    <w:rsid w:val="00920E0D"/>
    <w:rsid w:val="009212E5"/>
    <w:rsid w:val="00927615"/>
    <w:rsid w:val="009310D5"/>
    <w:rsid w:val="00936CB1"/>
    <w:rsid w:val="00940BE8"/>
    <w:rsid w:val="0094162D"/>
    <w:rsid w:val="0094761C"/>
    <w:rsid w:val="009544E4"/>
    <w:rsid w:val="0095642C"/>
    <w:rsid w:val="00960A62"/>
    <w:rsid w:val="0096127A"/>
    <w:rsid w:val="00966540"/>
    <w:rsid w:val="00971EB7"/>
    <w:rsid w:val="00972430"/>
    <w:rsid w:val="00981B8A"/>
    <w:rsid w:val="009907C3"/>
    <w:rsid w:val="00994D3F"/>
    <w:rsid w:val="00996081"/>
    <w:rsid w:val="009A11D5"/>
    <w:rsid w:val="009A461B"/>
    <w:rsid w:val="009A7CDD"/>
    <w:rsid w:val="009B0472"/>
    <w:rsid w:val="009B4F59"/>
    <w:rsid w:val="009B5AA8"/>
    <w:rsid w:val="009B5F5D"/>
    <w:rsid w:val="009C5D0C"/>
    <w:rsid w:val="009D081E"/>
    <w:rsid w:val="009D39CB"/>
    <w:rsid w:val="009D3B38"/>
    <w:rsid w:val="009D4A1B"/>
    <w:rsid w:val="009D6165"/>
    <w:rsid w:val="009E6185"/>
    <w:rsid w:val="00A001D3"/>
    <w:rsid w:val="00A03F59"/>
    <w:rsid w:val="00A065D2"/>
    <w:rsid w:val="00A12717"/>
    <w:rsid w:val="00A21625"/>
    <w:rsid w:val="00A245AE"/>
    <w:rsid w:val="00A36046"/>
    <w:rsid w:val="00A40A8B"/>
    <w:rsid w:val="00A4200D"/>
    <w:rsid w:val="00A45311"/>
    <w:rsid w:val="00A53B2F"/>
    <w:rsid w:val="00A63EEB"/>
    <w:rsid w:val="00A67E13"/>
    <w:rsid w:val="00A73602"/>
    <w:rsid w:val="00A76782"/>
    <w:rsid w:val="00A842A3"/>
    <w:rsid w:val="00A8682B"/>
    <w:rsid w:val="00A87608"/>
    <w:rsid w:val="00A907F5"/>
    <w:rsid w:val="00A90B9A"/>
    <w:rsid w:val="00A95495"/>
    <w:rsid w:val="00A9673D"/>
    <w:rsid w:val="00AA01DB"/>
    <w:rsid w:val="00AA134C"/>
    <w:rsid w:val="00AA2AD1"/>
    <w:rsid w:val="00AA5C0C"/>
    <w:rsid w:val="00AB6809"/>
    <w:rsid w:val="00AC0C78"/>
    <w:rsid w:val="00AC0D30"/>
    <w:rsid w:val="00AC16B1"/>
    <w:rsid w:val="00AC2828"/>
    <w:rsid w:val="00AC5941"/>
    <w:rsid w:val="00AD0CB9"/>
    <w:rsid w:val="00AE44D2"/>
    <w:rsid w:val="00AE7931"/>
    <w:rsid w:val="00AF559C"/>
    <w:rsid w:val="00AF74CB"/>
    <w:rsid w:val="00B00A1A"/>
    <w:rsid w:val="00B0631E"/>
    <w:rsid w:val="00B11A9B"/>
    <w:rsid w:val="00B12234"/>
    <w:rsid w:val="00B12FA2"/>
    <w:rsid w:val="00B14D91"/>
    <w:rsid w:val="00B16645"/>
    <w:rsid w:val="00B166DB"/>
    <w:rsid w:val="00B170FB"/>
    <w:rsid w:val="00B207F8"/>
    <w:rsid w:val="00B22522"/>
    <w:rsid w:val="00B319BE"/>
    <w:rsid w:val="00B35132"/>
    <w:rsid w:val="00B379C5"/>
    <w:rsid w:val="00B42FD8"/>
    <w:rsid w:val="00B4328A"/>
    <w:rsid w:val="00B527C7"/>
    <w:rsid w:val="00B5542C"/>
    <w:rsid w:val="00B809E2"/>
    <w:rsid w:val="00B81270"/>
    <w:rsid w:val="00B82AD1"/>
    <w:rsid w:val="00B86716"/>
    <w:rsid w:val="00B87A0A"/>
    <w:rsid w:val="00B93161"/>
    <w:rsid w:val="00B9420E"/>
    <w:rsid w:val="00B94B6B"/>
    <w:rsid w:val="00B95D7A"/>
    <w:rsid w:val="00BA5E18"/>
    <w:rsid w:val="00BA6ADF"/>
    <w:rsid w:val="00BB04D1"/>
    <w:rsid w:val="00BB554B"/>
    <w:rsid w:val="00BC2055"/>
    <w:rsid w:val="00BD0589"/>
    <w:rsid w:val="00BD0628"/>
    <w:rsid w:val="00BD326E"/>
    <w:rsid w:val="00BE11B6"/>
    <w:rsid w:val="00BE3BC1"/>
    <w:rsid w:val="00BE59E5"/>
    <w:rsid w:val="00BE6A52"/>
    <w:rsid w:val="00BE7963"/>
    <w:rsid w:val="00BF2673"/>
    <w:rsid w:val="00BF44DF"/>
    <w:rsid w:val="00BF6BF7"/>
    <w:rsid w:val="00C00D15"/>
    <w:rsid w:val="00C10143"/>
    <w:rsid w:val="00C1111F"/>
    <w:rsid w:val="00C25314"/>
    <w:rsid w:val="00C36F46"/>
    <w:rsid w:val="00C40D2A"/>
    <w:rsid w:val="00C565DF"/>
    <w:rsid w:val="00C71314"/>
    <w:rsid w:val="00C7247C"/>
    <w:rsid w:val="00C74CF7"/>
    <w:rsid w:val="00C805FE"/>
    <w:rsid w:val="00C853E1"/>
    <w:rsid w:val="00C91DB9"/>
    <w:rsid w:val="00C93807"/>
    <w:rsid w:val="00C943F9"/>
    <w:rsid w:val="00C9457F"/>
    <w:rsid w:val="00CA031A"/>
    <w:rsid w:val="00CA3653"/>
    <w:rsid w:val="00CA5C5B"/>
    <w:rsid w:val="00CB15E8"/>
    <w:rsid w:val="00CB1FB8"/>
    <w:rsid w:val="00CD1CC3"/>
    <w:rsid w:val="00CE161F"/>
    <w:rsid w:val="00CE17F5"/>
    <w:rsid w:val="00CE28E3"/>
    <w:rsid w:val="00CE7C2C"/>
    <w:rsid w:val="00CF1285"/>
    <w:rsid w:val="00CF5492"/>
    <w:rsid w:val="00D0383F"/>
    <w:rsid w:val="00D07A95"/>
    <w:rsid w:val="00D3628C"/>
    <w:rsid w:val="00D36558"/>
    <w:rsid w:val="00D377FF"/>
    <w:rsid w:val="00D44E98"/>
    <w:rsid w:val="00D472FF"/>
    <w:rsid w:val="00D5594F"/>
    <w:rsid w:val="00D60CE7"/>
    <w:rsid w:val="00D6306E"/>
    <w:rsid w:val="00D65D7E"/>
    <w:rsid w:val="00D66474"/>
    <w:rsid w:val="00D67E18"/>
    <w:rsid w:val="00D82112"/>
    <w:rsid w:val="00D84EB1"/>
    <w:rsid w:val="00D92392"/>
    <w:rsid w:val="00D976E1"/>
    <w:rsid w:val="00DA2828"/>
    <w:rsid w:val="00DA3361"/>
    <w:rsid w:val="00DA7B2A"/>
    <w:rsid w:val="00DA7FEC"/>
    <w:rsid w:val="00DB0405"/>
    <w:rsid w:val="00DB1D10"/>
    <w:rsid w:val="00DB338B"/>
    <w:rsid w:val="00DB4642"/>
    <w:rsid w:val="00DB5419"/>
    <w:rsid w:val="00DC1457"/>
    <w:rsid w:val="00DC278B"/>
    <w:rsid w:val="00DC4FAB"/>
    <w:rsid w:val="00DC7E8B"/>
    <w:rsid w:val="00DD4261"/>
    <w:rsid w:val="00DD4970"/>
    <w:rsid w:val="00DD69EB"/>
    <w:rsid w:val="00DE1C60"/>
    <w:rsid w:val="00DE3D6A"/>
    <w:rsid w:val="00DE56C6"/>
    <w:rsid w:val="00DF0032"/>
    <w:rsid w:val="00DF14B7"/>
    <w:rsid w:val="00DF5439"/>
    <w:rsid w:val="00DF76D8"/>
    <w:rsid w:val="00E00F67"/>
    <w:rsid w:val="00E02AC5"/>
    <w:rsid w:val="00E172B3"/>
    <w:rsid w:val="00E23888"/>
    <w:rsid w:val="00E30C6D"/>
    <w:rsid w:val="00E310E0"/>
    <w:rsid w:val="00E32415"/>
    <w:rsid w:val="00E3549C"/>
    <w:rsid w:val="00E3598D"/>
    <w:rsid w:val="00E45713"/>
    <w:rsid w:val="00E45B9F"/>
    <w:rsid w:val="00E50317"/>
    <w:rsid w:val="00E52C5C"/>
    <w:rsid w:val="00E70573"/>
    <w:rsid w:val="00E7070C"/>
    <w:rsid w:val="00E72321"/>
    <w:rsid w:val="00E73353"/>
    <w:rsid w:val="00E81196"/>
    <w:rsid w:val="00E9049A"/>
    <w:rsid w:val="00E9204A"/>
    <w:rsid w:val="00E932CA"/>
    <w:rsid w:val="00E95301"/>
    <w:rsid w:val="00E97710"/>
    <w:rsid w:val="00EA1932"/>
    <w:rsid w:val="00EA744A"/>
    <w:rsid w:val="00EB3EE9"/>
    <w:rsid w:val="00EB51B1"/>
    <w:rsid w:val="00EB5C38"/>
    <w:rsid w:val="00EC4ACE"/>
    <w:rsid w:val="00ED5B69"/>
    <w:rsid w:val="00EE30C3"/>
    <w:rsid w:val="00EE5F7E"/>
    <w:rsid w:val="00EE7452"/>
    <w:rsid w:val="00EF0F3F"/>
    <w:rsid w:val="00F01D92"/>
    <w:rsid w:val="00F068D8"/>
    <w:rsid w:val="00F06DC6"/>
    <w:rsid w:val="00F102F0"/>
    <w:rsid w:val="00F11C44"/>
    <w:rsid w:val="00F14CA3"/>
    <w:rsid w:val="00F22AA9"/>
    <w:rsid w:val="00F2557A"/>
    <w:rsid w:val="00F26318"/>
    <w:rsid w:val="00F27BAD"/>
    <w:rsid w:val="00F36600"/>
    <w:rsid w:val="00F46D3D"/>
    <w:rsid w:val="00F47FF5"/>
    <w:rsid w:val="00F61B90"/>
    <w:rsid w:val="00F65A65"/>
    <w:rsid w:val="00F65D2E"/>
    <w:rsid w:val="00F71CB6"/>
    <w:rsid w:val="00F71DB8"/>
    <w:rsid w:val="00F7257A"/>
    <w:rsid w:val="00F8097A"/>
    <w:rsid w:val="00F81B8B"/>
    <w:rsid w:val="00F82721"/>
    <w:rsid w:val="00F8286E"/>
    <w:rsid w:val="00F85DAE"/>
    <w:rsid w:val="00F92A61"/>
    <w:rsid w:val="00F92FAE"/>
    <w:rsid w:val="00F93975"/>
    <w:rsid w:val="00F96139"/>
    <w:rsid w:val="00FA016A"/>
    <w:rsid w:val="00FA4B83"/>
    <w:rsid w:val="00FA687B"/>
    <w:rsid w:val="00FA761D"/>
    <w:rsid w:val="00FB2437"/>
    <w:rsid w:val="00FC05F7"/>
    <w:rsid w:val="00FC3245"/>
    <w:rsid w:val="00FC3329"/>
    <w:rsid w:val="00FC5B8B"/>
    <w:rsid w:val="00FC7F3D"/>
    <w:rsid w:val="00FD04C2"/>
    <w:rsid w:val="00FE235D"/>
    <w:rsid w:val="00FE5092"/>
    <w:rsid w:val="00FE7C87"/>
    <w:rsid w:val="00FF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35F4D43F"/>
  <w15:chartTrackingRefBased/>
  <w15:docId w15:val="{67564FDF-C47C-8543-A654-A35FAD95D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sid w:val="00A63EEB"/>
    <w:pPr>
      <w:spacing w:before="120" w:after="240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4827AB"/>
    <w:pPr>
      <w:keepNext/>
      <w:spacing w:before="240" w:after="120"/>
      <w:outlineLvl w:val="0"/>
    </w:pPr>
    <w:rPr>
      <w:b/>
      <w:bCs/>
      <w:color w:val="365F91"/>
      <w:sz w:val="22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outlineLvl w:val="1"/>
    </w:pPr>
    <w:rPr>
      <w:rFonts w:ascii="Albertus Extra Bold" w:hAnsi="Albertus Extra Bold"/>
      <w:b/>
      <w:bCs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sz w:val="22"/>
      <w:szCs w:val="1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E59E5"/>
    <w:rPr>
      <w:b/>
      <w:bCs/>
      <w:color w:val="365F91"/>
      <w:sz w:val="28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tabs>
        <w:tab w:val="left" w:pos="540"/>
      </w:tabs>
      <w:ind w:left="900"/>
    </w:pPr>
    <w:rPr>
      <w:b/>
      <w:bCs/>
      <w:color w:val="FF0000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2880" w:hanging="2160"/>
    </w:pPr>
  </w:style>
  <w:style w:type="paragraph" w:styleId="FootnoteText">
    <w:name w:val="footnote text"/>
    <w:basedOn w:val="Normal"/>
    <w:semiHidden/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Indent3">
    <w:name w:val="Body Text Indent 3"/>
    <w:basedOn w:val="Normal"/>
    <w:pPr>
      <w:ind w:left="360"/>
    </w:pPr>
  </w:style>
  <w:style w:type="paragraph" w:styleId="BalloonText">
    <w:name w:val="Balloon Text"/>
    <w:basedOn w:val="Normal"/>
    <w:semiHidden/>
    <w:rsid w:val="002F26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81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817E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17E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8817E9"/>
  </w:style>
  <w:style w:type="paragraph" w:styleId="CommentSubject">
    <w:name w:val="annotation subject"/>
    <w:basedOn w:val="CommentText"/>
    <w:next w:val="CommentText"/>
    <w:link w:val="CommentSubjectChar"/>
    <w:rsid w:val="008817E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8817E9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8817E9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D04420"/>
    <w:rPr>
      <w:sz w:val="24"/>
      <w:szCs w:val="24"/>
    </w:rPr>
  </w:style>
  <w:style w:type="character" w:styleId="Emphasis">
    <w:name w:val="Emphasis"/>
    <w:uiPriority w:val="20"/>
    <w:qFormat/>
    <w:rsid w:val="00F26318"/>
    <w:rPr>
      <w:rFonts w:ascii="Arial" w:hAnsi="Arial"/>
      <w:b w:val="0"/>
      <w:i/>
      <w:iCs/>
      <w:color w:val="auto"/>
      <w:sz w:val="16"/>
    </w:rPr>
  </w:style>
  <w:style w:type="character" w:styleId="Strong">
    <w:name w:val="Strong"/>
    <w:qFormat/>
    <w:rsid w:val="00DA3361"/>
    <w:rPr>
      <w:b/>
      <w:bCs/>
    </w:rPr>
  </w:style>
  <w:style w:type="character" w:customStyle="1" w:styleId="PlainTable31">
    <w:name w:val="Plain Table 31"/>
    <w:aliases w:val="Subhead black"/>
    <w:uiPriority w:val="19"/>
    <w:qFormat/>
    <w:rsid w:val="00BE59E5"/>
    <w:rPr>
      <w:rFonts w:ascii="Arial" w:hAnsi="Arial"/>
      <w:b/>
      <w:i w:val="0"/>
      <w:iCs/>
      <w:color w:val="auto"/>
      <w:sz w:val="20"/>
    </w:rPr>
  </w:style>
  <w:style w:type="paragraph" w:styleId="Subtitle">
    <w:name w:val="Subtitle"/>
    <w:basedOn w:val="Normal"/>
    <w:next w:val="Normal"/>
    <w:link w:val="SubtitleChar"/>
    <w:qFormat/>
    <w:rsid w:val="00BE59E5"/>
    <w:pPr>
      <w:numPr>
        <w:ilvl w:val="1"/>
      </w:numPr>
    </w:pPr>
    <w:rPr>
      <w:iCs/>
      <w:spacing w:val="15"/>
      <w:sz w:val="28"/>
    </w:rPr>
  </w:style>
  <w:style w:type="character" w:customStyle="1" w:styleId="SubtitleChar">
    <w:name w:val="Subtitle Char"/>
    <w:link w:val="Subtitle"/>
    <w:rsid w:val="00BE59E5"/>
    <w:rPr>
      <w:rFonts w:ascii="Arial" w:eastAsia="Times New Roman" w:hAnsi="Arial" w:cs="Times New Roman"/>
      <w:iCs/>
      <w:spacing w:val="15"/>
      <w:sz w:val="28"/>
      <w:szCs w:val="24"/>
    </w:rPr>
  </w:style>
  <w:style w:type="paragraph" w:customStyle="1" w:styleId="CollateralIdentifier">
    <w:name w:val="Collateral Identifier"/>
    <w:basedOn w:val="Normal"/>
    <w:qFormat/>
    <w:rsid w:val="00AF74CB"/>
    <w:pPr>
      <w:framePr w:hSpace="180" w:wrap="around" w:vAnchor="text" w:hAnchor="page" w:x="2492" w:y="-47"/>
      <w:suppressOverlap/>
      <w:jc w:val="center"/>
    </w:pPr>
    <w:rPr>
      <w:rFonts w:ascii="Calibri Light" w:hAnsi="Calibri Light" w:cs="Calibri Light (Headings)"/>
      <w:spacing w:val="80"/>
      <w:sz w:val="24"/>
    </w:rPr>
  </w:style>
  <w:style w:type="paragraph" w:customStyle="1" w:styleId="Header1">
    <w:name w:val="Header1"/>
    <w:basedOn w:val="Normal"/>
    <w:qFormat/>
    <w:rsid w:val="00AF74CB"/>
    <w:rPr>
      <w:rFonts w:ascii="Arial Black" w:hAnsi="Arial Black" w:cs="Arial"/>
      <w:b/>
      <w:spacing w:val="-4"/>
      <w:sz w:val="32"/>
      <w:szCs w:val="32"/>
    </w:rPr>
  </w:style>
  <w:style w:type="paragraph" w:customStyle="1" w:styleId="Body">
    <w:name w:val="Body"/>
    <w:basedOn w:val="Normal"/>
    <w:qFormat/>
    <w:rsid w:val="00F27BAD"/>
    <w:pPr>
      <w:spacing w:before="240"/>
    </w:pPr>
  </w:style>
  <w:style w:type="paragraph" w:customStyle="1" w:styleId="copyright">
    <w:name w:val="copyright"/>
    <w:basedOn w:val="Normal"/>
    <w:uiPriority w:val="99"/>
    <w:rsid w:val="00F27BAD"/>
    <w:pPr>
      <w:autoSpaceDE w:val="0"/>
      <w:autoSpaceDN w:val="0"/>
      <w:adjustRightInd w:val="0"/>
      <w:spacing w:before="0" w:after="0" w:line="160" w:lineRule="atLeast"/>
      <w:textAlignment w:val="center"/>
    </w:pPr>
    <w:rPr>
      <w:rFonts w:ascii="Avenir Next W1G" w:hAnsi="Avenir Next W1G" w:cs="Avenir Next W1G"/>
      <w:color w:val="000000"/>
      <w:spacing w:val="-4"/>
      <w:sz w:val="14"/>
      <w:szCs w:val="14"/>
    </w:rPr>
  </w:style>
  <w:style w:type="paragraph" w:styleId="NormalWeb">
    <w:name w:val="Normal (Web)"/>
    <w:basedOn w:val="Normal"/>
    <w:uiPriority w:val="99"/>
    <w:unhideWhenUsed/>
    <w:rsid w:val="004735E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A031A"/>
    <w:pPr>
      <w:spacing w:before="0" w:after="0"/>
      <w:ind w:left="720"/>
      <w:contextualSpacing/>
    </w:pPr>
    <w:rPr>
      <w:rFonts w:ascii="Cambria" w:eastAsia="MS Mincho" w:hAnsi="Cambria"/>
      <w:sz w:val="24"/>
    </w:rPr>
  </w:style>
  <w:style w:type="paragraph" w:styleId="Revision">
    <w:name w:val="Revision"/>
    <w:hidden/>
    <w:uiPriority w:val="99"/>
    <w:semiHidden/>
    <w:rsid w:val="00A245AE"/>
    <w:rPr>
      <w:rFonts w:ascii="Arial" w:hAnsi="Arial"/>
      <w:szCs w:val="24"/>
    </w:rPr>
  </w:style>
  <w:style w:type="character" w:styleId="UnresolvedMention">
    <w:name w:val="Unresolved Mention"/>
    <w:basedOn w:val="DefaultParagraphFont"/>
    <w:uiPriority w:val="47"/>
    <w:rsid w:val="0003159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1F2DCF"/>
    <w:rPr>
      <w:rFonts w:ascii="Arial" w:hAnsi="Arial"/>
      <w:b/>
      <w:bCs/>
      <w:color w:val="365F91"/>
      <w:sz w:val="22"/>
      <w:szCs w:val="24"/>
    </w:rPr>
  </w:style>
  <w:style w:type="character" w:customStyle="1" w:styleId="TitleChar">
    <w:name w:val="Title Char"/>
    <w:basedOn w:val="DefaultParagraphFont"/>
    <w:link w:val="Title"/>
    <w:rsid w:val="00513E0A"/>
    <w:rPr>
      <w:rFonts w:ascii="Arial" w:hAnsi="Arial"/>
      <w:b/>
      <w:bCs/>
      <w:color w:val="365F91"/>
      <w:sz w:val="28"/>
      <w:szCs w:val="24"/>
    </w:rPr>
  </w:style>
  <w:style w:type="character" w:customStyle="1" w:styleId="apple-converted-space">
    <w:name w:val="apple-converted-space"/>
    <w:basedOn w:val="DefaultParagraphFont"/>
    <w:rsid w:val="00087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35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penguinworld.com/types/pygoscelis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Pygoscelis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371/journal.pone.009008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laru\Downloads\158835-JMP-Academic-Case-Study-template-upd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D19F7-DFC1-0748-BF29-EB3EC0F65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C:\Users\lalaru\Downloads\158835-JMP-Academic-Case-Study-template-update.dot</Template>
  <TotalTime>120</TotalTime>
  <Pages>3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Delis—I</vt:lpstr>
    </vt:vector>
  </TitlesOfParts>
  <Company>cob-ucd</Company>
  <LinksUpToDate>false</LinksUpToDate>
  <CharactersWithSpaces>5050</CharactersWithSpaces>
  <SharedDoc>false</SharedDoc>
  <HLinks>
    <vt:vector size="6" baseType="variant">
      <vt:variant>
        <vt:i4>4915284</vt:i4>
      </vt:variant>
      <vt:variant>
        <vt:i4>-1</vt:i4>
      </vt:variant>
      <vt:variant>
        <vt:i4>1029</vt:i4>
      </vt:variant>
      <vt:variant>
        <vt:i4>4</vt:i4>
      </vt:variant>
      <vt:variant>
        <vt:lpwstr>https://www.jmp.com/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Delis—I</dc:title>
  <dc:subject/>
  <dc:creator>Microsoft Office User</dc:creator>
  <cp:keywords/>
  <cp:lastModifiedBy>Kevin Potcner</cp:lastModifiedBy>
  <cp:revision>37</cp:revision>
  <cp:lastPrinted>2022-05-07T19:38:00Z</cp:lastPrinted>
  <dcterms:created xsi:type="dcterms:W3CDTF">2023-01-16T22:04:00Z</dcterms:created>
  <dcterms:modified xsi:type="dcterms:W3CDTF">2025-07-19T19:10:00Z</dcterms:modified>
</cp:coreProperties>
</file>